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7F66" w:rsidRPr="00566402" w:rsidRDefault="00CB7F66" w:rsidP="00CE27BC">
      <w:pPr>
        <w:shd w:val="clear" w:color="auto" w:fill="FFFFFF"/>
        <w:spacing w:after="0" w:line="240" w:lineRule="auto"/>
        <w:outlineLvl w:val="0"/>
        <w:rPr>
          <w:rFonts w:ascii="TH SarabunPSK" w:hAnsi="TH SarabunPSK" w:cs="TH SarabunPSK"/>
          <w:sz w:val="32"/>
          <w:szCs w:val="32"/>
        </w:rPr>
      </w:pPr>
      <w:bookmarkStart w:id="0" w:name="_GoBack"/>
    </w:p>
    <w:p w:rsidR="00724A85" w:rsidRPr="00566402" w:rsidRDefault="00724A85" w:rsidP="00CE27BC">
      <w:pPr>
        <w:shd w:val="clear" w:color="auto" w:fill="FFFFFF"/>
        <w:spacing w:after="0" w:line="240" w:lineRule="auto"/>
        <w:outlineLvl w:val="0"/>
        <w:rPr>
          <w:rFonts w:ascii="TH SarabunPSK" w:hAnsi="TH SarabunPSK" w:cs="TH SarabunPSK"/>
          <w:sz w:val="32"/>
          <w:szCs w:val="32"/>
        </w:rPr>
      </w:pPr>
    </w:p>
    <w:p w:rsidR="00CB7F66" w:rsidRPr="00566402" w:rsidRDefault="00CB7F66" w:rsidP="00CE27BC">
      <w:pPr>
        <w:shd w:val="clear" w:color="auto" w:fill="FFFFFF"/>
        <w:spacing w:after="0" w:line="240" w:lineRule="auto"/>
        <w:outlineLvl w:val="0"/>
        <w:rPr>
          <w:rFonts w:ascii="TH SarabunPSK" w:hAnsi="TH SarabunPSK" w:cs="TH SarabunPSK"/>
          <w:sz w:val="32"/>
          <w:szCs w:val="32"/>
        </w:rPr>
      </w:pPr>
    </w:p>
    <w:p w:rsidR="00CB7F66" w:rsidRPr="00566402" w:rsidRDefault="00CB7F66" w:rsidP="00CE27BC">
      <w:pPr>
        <w:shd w:val="clear" w:color="auto" w:fill="FFFFFF"/>
        <w:spacing w:after="0" w:line="240" w:lineRule="auto"/>
        <w:jc w:val="center"/>
        <w:outlineLvl w:val="0"/>
        <w:rPr>
          <w:rFonts w:ascii="TH SarabunPSK" w:hAnsi="TH SarabunPSK" w:cs="TH SarabunPSK"/>
          <w:sz w:val="32"/>
          <w:szCs w:val="32"/>
          <w:cs/>
        </w:rPr>
      </w:pPr>
      <w:r w:rsidRPr="00566402">
        <w:rPr>
          <w:rFonts w:ascii="TH SarabunPSK" w:hAnsi="TH SarabunPSK" w:cs="TH SarabunPSK"/>
          <w:sz w:val="32"/>
          <w:szCs w:val="32"/>
          <w:cs/>
        </w:rPr>
        <w:t>บันทึกหลักการและเหตุผล</w:t>
      </w:r>
    </w:p>
    <w:p w:rsidR="002E074B" w:rsidRPr="00566402" w:rsidRDefault="00CB7F66" w:rsidP="00CE27BC">
      <w:pPr>
        <w:spacing w:after="0" w:line="240" w:lineRule="auto"/>
        <w:jc w:val="center"/>
        <w:outlineLvl w:val="0"/>
        <w:rPr>
          <w:rFonts w:ascii="TH SarabunPSK" w:hAnsi="TH SarabunPSK" w:cs="TH SarabunPSK"/>
          <w:sz w:val="32"/>
          <w:szCs w:val="32"/>
        </w:rPr>
      </w:pPr>
      <w:r w:rsidRPr="00566402">
        <w:rPr>
          <w:rFonts w:ascii="TH SarabunPSK" w:hAnsi="TH SarabunPSK" w:cs="TH SarabunPSK"/>
          <w:sz w:val="32"/>
          <w:szCs w:val="32"/>
          <w:cs/>
        </w:rPr>
        <w:t>ประกอบร่างพระราชบัญญัติส่งเสริมและพัฒนาองค์กรภาคประชาสังคม</w:t>
      </w:r>
    </w:p>
    <w:p w:rsidR="00CB7F66" w:rsidRPr="00566402" w:rsidRDefault="00CB7F66" w:rsidP="00CE27BC">
      <w:pPr>
        <w:spacing w:after="0" w:line="240" w:lineRule="auto"/>
        <w:jc w:val="center"/>
        <w:outlineLvl w:val="0"/>
        <w:rPr>
          <w:rFonts w:ascii="TH SarabunPSK" w:hAnsi="TH SarabunPSK" w:cs="TH SarabunPSK"/>
          <w:sz w:val="32"/>
          <w:szCs w:val="32"/>
          <w:cs/>
        </w:rPr>
      </w:pPr>
      <w:r w:rsidRPr="00566402">
        <w:rPr>
          <w:rFonts w:ascii="TH SarabunPSK" w:hAnsi="TH SarabunPSK" w:cs="TH SarabunPSK"/>
          <w:sz w:val="32"/>
          <w:szCs w:val="32"/>
          <w:cs/>
        </w:rPr>
        <w:t>พ.ศ. ....</w:t>
      </w:r>
    </w:p>
    <w:p w:rsidR="00CB7F66" w:rsidRPr="00566402" w:rsidRDefault="00E3478D" w:rsidP="00CE27BC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566402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4294967295" distB="4294967295" distL="114300" distR="114300" simplePos="0" relativeHeight="251654144" behindDoc="0" locked="0" layoutInCell="1" allowOverlap="1" wp14:anchorId="694B1775" wp14:editId="00CFC0F2">
                <wp:simplePos x="0" y="0"/>
                <wp:positionH relativeFrom="column">
                  <wp:posOffset>2409825</wp:posOffset>
                </wp:positionH>
                <wp:positionV relativeFrom="paragraph">
                  <wp:posOffset>155574</wp:posOffset>
                </wp:positionV>
                <wp:extent cx="914400" cy="0"/>
                <wp:effectExtent l="0" t="0" r="19050" b="19050"/>
                <wp:wrapNone/>
                <wp:docPr id="8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144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FF32231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9" o:spid="_x0000_s1026" type="#_x0000_t32" style="position:absolute;margin-left:189.75pt;margin-top:12.25pt;width:1in;height:0;z-index:25165414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"/>
            </w:pict>
          </mc:Fallback>
        </mc:AlternateContent>
      </w:r>
    </w:p>
    <w:p w:rsidR="00CB7F66" w:rsidRPr="00566402" w:rsidRDefault="00CB7F66" w:rsidP="00CE27BC">
      <w:pPr>
        <w:tabs>
          <w:tab w:val="left" w:pos="6096"/>
        </w:tabs>
        <w:spacing w:after="0" w:line="240" w:lineRule="auto"/>
        <w:jc w:val="center"/>
        <w:outlineLvl w:val="0"/>
        <w:rPr>
          <w:rFonts w:ascii="TH SarabunPSK" w:hAnsi="TH SarabunPSK" w:cs="TH SarabunPSK"/>
          <w:sz w:val="32"/>
          <w:szCs w:val="32"/>
          <w:cs/>
        </w:rPr>
      </w:pPr>
      <w:r w:rsidRPr="00566402">
        <w:rPr>
          <w:rFonts w:ascii="TH SarabunPSK" w:hAnsi="TH SarabunPSK" w:cs="TH SarabunPSK"/>
          <w:sz w:val="32"/>
          <w:szCs w:val="32"/>
          <w:cs/>
        </w:rPr>
        <w:t>หลักการ</w:t>
      </w:r>
    </w:p>
    <w:p w:rsidR="00CB7F66" w:rsidRPr="00566402" w:rsidRDefault="00CB7F66" w:rsidP="00CE27BC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H SarabunPSK" w:hAnsi="TH SarabunPSK" w:cs="TH SarabunPSK"/>
          <w:sz w:val="32"/>
          <w:szCs w:val="32"/>
        </w:rPr>
      </w:pPr>
      <w:r w:rsidRPr="00566402">
        <w:rPr>
          <w:rFonts w:ascii="TH SarabunPSK" w:hAnsi="TH SarabunPSK" w:cs="TH SarabunPSK"/>
          <w:sz w:val="32"/>
          <w:szCs w:val="32"/>
          <w:cs/>
        </w:rPr>
        <w:t>ให้มีกฎหมาย</w:t>
      </w:r>
      <w:r w:rsidR="002E074B" w:rsidRPr="00566402">
        <w:rPr>
          <w:rFonts w:ascii="TH SarabunPSK" w:hAnsi="TH SarabunPSK" w:cs="TH SarabunPSK"/>
          <w:sz w:val="32"/>
          <w:szCs w:val="32"/>
          <w:cs/>
        </w:rPr>
        <w:t>ว่าด้วย</w:t>
      </w:r>
      <w:r w:rsidRPr="00566402">
        <w:rPr>
          <w:rFonts w:ascii="TH SarabunPSK" w:hAnsi="TH SarabunPSK" w:cs="TH SarabunPSK"/>
          <w:sz w:val="32"/>
          <w:szCs w:val="32"/>
          <w:cs/>
        </w:rPr>
        <w:t>ส่งเสริมและพัฒนาองค์กรภาคประชาสังคม</w:t>
      </w:r>
    </w:p>
    <w:p w:rsidR="00CB7F66" w:rsidRPr="00566402" w:rsidRDefault="00CB7F66" w:rsidP="00CE27BC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  <w:cs/>
        </w:rPr>
      </w:pPr>
    </w:p>
    <w:p w:rsidR="00CB7F66" w:rsidRPr="00566402" w:rsidRDefault="00CB7F66" w:rsidP="00CE27BC">
      <w:pPr>
        <w:spacing w:after="0" w:line="240" w:lineRule="auto"/>
        <w:ind w:firstLine="1440"/>
        <w:jc w:val="center"/>
        <w:rPr>
          <w:rFonts w:ascii="TH SarabunPSK" w:hAnsi="TH SarabunPSK" w:cs="TH SarabunPSK"/>
          <w:sz w:val="32"/>
          <w:szCs w:val="32"/>
        </w:rPr>
      </w:pPr>
    </w:p>
    <w:p w:rsidR="00CB7F66" w:rsidRPr="00566402" w:rsidRDefault="00CB7F66" w:rsidP="00CE27BC">
      <w:pPr>
        <w:spacing w:after="0" w:line="240" w:lineRule="auto"/>
        <w:jc w:val="center"/>
        <w:rPr>
          <w:rFonts w:ascii="TH SarabunPSK" w:eastAsia="Calibri" w:hAnsi="TH SarabunPSK" w:cs="TH SarabunPSK"/>
          <w:sz w:val="32"/>
          <w:szCs w:val="32"/>
          <w:cs/>
        </w:rPr>
      </w:pPr>
      <w:r w:rsidRPr="00566402">
        <w:rPr>
          <w:rFonts w:ascii="TH SarabunPSK" w:eastAsia="Calibri" w:hAnsi="TH SarabunPSK" w:cs="TH SarabunPSK"/>
          <w:sz w:val="32"/>
          <w:szCs w:val="32"/>
          <w:cs/>
        </w:rPr>
        <w:t>เหตุผล</w:t>
      </w:r>
    </w:p>
    <w:p w:rsidR="00B75C1C" w:rsidRPr="00566402" w:rsidRDefault="00CB7F66" w:rsidP="00CE27BC">
      <w:pPr>
        <w:spacing w:after="0" w:line="240" w:lineRule="auto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566402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566402">
        <w:rPr>
          <w:rFonts w:ascii="TH SarabunPSK" w:eastAsia="Calibri" w:hAnsi="TH SarabunPSK" w:cs="TH SarabunPSK"/>
          <w:sz w:val="32"/>
          <w:szCs w:val="32"/>
          <w:cs/>
        </w:rPr>
        <w:tab/>
      </w:r>
      <w:r w:rsidR="00F333EF" w:rsidRPr="00566402">
        <w:rPr>
          <w:rFonts w:ascii="TH SarabunPSK" w:hAnsi="TH SarabunPSK" w:cs="TH SarabunPSK"/>
          <w:sz w:val="32"/>
          <w:szCs w:val="32"/>
          <w:cs/>
        </w:rPr>
        <w:t xml:space="preserve">โดยที่มาตรา ๗๘ </w:t>
      </w:r>
      <w:r w:rsidR="00B75C1C" w:rsidRPr="00566402">
        <w:rPr>
          <w:rFonts w:ascii="TH SarabunPSK" w:hAnsi="TH SarabunPSK" w:cs="TH SarabunPSK"/>
          <w:sz w:val="32"/>
          <w:szCs w:val="32"/>
          <w:cs/>
        </w:rPr>
        <w:t>ของรัฐธรรมนูญแห่งราชอาณาจักรไทยกำหนดให้รัฐพึงส่งเสริมให้ประชาชนและชุมชนมีความรู้ความเข้าใจที่ถูกต้องเกี่ยวกับการปกครองระบอบประชาธิปไตยอันมีพระมหากษัตริย์</w:t>
      </w:r>
      <w:r w:rsidR="007C60A5" w:rsidRPr="00566402">
        <w:rPr>
          <w:rFonts w:ascii="TH SarabunPSK" w:hAnsi="TH SarabunPSK" w:cs="TH SarabunPSK"/>
          <w:sz w:val="32"/>
          <w:szCs w:val="32"/>
          <w:cs/>
        </w:rPr>
        <w:br/>
      </w:r>
      <w:r w:rsidR="00FF32B5" w:rsidRPr="00566402">
        <w:rPr>
          <w:rFonts w:ascii="TH SarabunPSK" w:hAnsi="TH SarabunPSK" w:cs="TH SarabunPSK" w:hint="cs"/>
          <w:sz w:val="32"/>
          <w:szCs w:val="32"/>
          <w:cs/>
        </w:rPr>
        <w:t>ทรง</w:t>
      </w:r>
      <w:r w:rsidR="00B75C1C" w:rsidRPr="00566402">
        <w:rPr>
          <w:rFonts w:ascii="TH SarabunPSK" w:hAnsi="TH SarabunPSK" w:cs="TH SarabunPSK"/>
          <w:sz w:val="32"/>
          <w:szCs w:val="32"/>
          <w:cs/>
        </w:rPr>
        <w:t xml:space="preserve">เป็นประมุข และมีส่วนร่วมในการพัฒนาประเทศอย่างยั่งยืน </w:t>
      </w:r>
      <w:r w:rsidR="00B75C1C" w:rsidRPr="00566402">
        <w:rPr>
          <w:rFonts w:ascii="TH SarabunPSK" w:eastAsia="Calibri" w:hAnsi="TH SarabunPSK" w:cs="TH SarabunPSK" w:hint="cs"/>
          <w:sz w:val="32"/>
          <w:szCs w:val="32"/>
          <w:cs/>
        </w:rPr>
        <w:t>ประกอบกับ</w:t>
      </w:r>
      <w:r w:rsidR="00B75C1C" w:rsidRPr="00566402">
        <w:rPr>
          <w:rFonts w:ascii="TH SarabunPSK" w:eastAsia="Calibri" w:hAnsi="TH SarabunPSK" w:cs="TH SarabunPSK"/>
          <w:sz w:val="32"/>
          <w:szCs w:val="32"/>
          <w:cs/>
        </w:rPr>
        <w:t>มาตรา๔๒มาตรา๔</w:t>
      </w:r>
      <w:r w:rsidR="00B75C1C" w:rsidRPr="00566402">
        <w:rPr>
          <w:rFonts w:ascii="TH SarabunPSK" w:eastAsia="Calibri" w:hAnsi="TH SarabunPSK" w:cs="TH SarabunPSK" w:hint="cs"/>
          <w:sz w:val="32"/>
          <w:szCs w:val="32"/>
          <w:cs/>
        </w:rPr>
        <w:t xml:space="preserve">๓ </w:t>
      </w:r>
      <w:r w:rsidR="00351DB0" w:rsidRPr="00566402">
        <w:rPr>
          <w:rFonts w:ascii="TH SarabunPSK" w:hAnsi="TH SarabunPSK" w:cs="TH SarabunPSK" w:hint="cs"/>
          <w:sz w:val="32"/>
          <w:szCs w:val="32"/>
          <w:cs/>
        </w:rPr>
        <w:t>และมาตรา ๒๕๗</w:t>
      </w:r>
      <w:r w:rsidR="00B75C1C" w:rsidRPr="00566402">
        <w:rPr>
          <w:rFonts w:ascii="TH SarabunPSK" w:hAnsi="TH SarabunPSK" w:cs="TH SarabunPSK" w:hint="cs"/>
          <w:sz w:val="32"/>
          <w:szCs w:val="32"/>
          <w:cs/>
        </w:rPr>
        <w:t xml:space="preserve">(๓) </w:t>
      </w:r>
      <w:r w:rsidR="00B75C1C" w:rsidRPr="00566402">
        <w:rPr>
          <w:rFonts w:ascii="TH SarabunPSK" w:hAnsi="TH SarabunPSK" w:cs="TH SarabunPSK"/>
          <w:sz w:val="32"/>
          <w:szCs w:val="32"/>
          <w:cs/>
        </w:rPr>
        <w:t xml:space="preserve">ของรัฐธรรมนูญบัญญัติเรื่องการรวมตัวกันเป็นองค์กรภาคประชาสังคม </w:t>
      </w:r>
      <w:r w:rsidR="00B75C1C" w:rsidRPr="00566402">
        <w:rPr>
          <w:rFonts w:ascii="TH SarabunPSK" w:hAnsi="TH SarabunPSK" w:cs="TH SarabunPSK" w:hint="cs"/>
          <w:sz w:val="32"/>
          <w:szCs w:val="32"/>
          <w:cs/>
        </w:rPr>
        <w:t>การเปิดโอกาสให้บุคคล ชุมชน ประชาชน องค์กรภาคประชาสังคมมีส่วนร่วมในการพัฒนาประเทศร่วมกับภาครัฐ โดยเฉพาะ</w:t>
      </w:r>
      <w:r w:rsidR="00F333EF" w:rsidRPr="00566402">
        <w:rPr>
          <w:rFonts w:ascii="TH SarabunPSK" w:hAnsi="TH SarabunPSK" w:cs="TH SarabunPSK"/>
          <w:sz w:val="32"/>
          <w:szCs w:val="32"/>
          <w:cs/>
        </w:rPr>
        <w:br/>
      </w:r>
      <w:r w:rsidR="00B75C1C" w:rsidRPr="00566402">
        <w:rPr>
          <w:rFonts w:ascii="TH SarabunPSK" w:hAnsi="TH SarabunPSK" w:cs="TH SarabunPSK" w:hint="cs"/>
          <w:sz w:val="32"/>
          <w:szCs w:val="32"/>
          <w:cs/>
        </w:rPr>
        <w:t>การส่งเสริมให้</w:t>
      </w:r>
      <w:r w:rsidR="00B75C1C" w:rsidRPr="00566402">
        <w:rPr>
          <w:rFonts w:ascii="TH SarabunPSK" w:hAnsi="TH SarabunPSK" w:cs="TH SarabunPSK"/>
          <w:sz w:val="32"/>
          <w:szCs w:val="32"/>
          <w:cs/>
        </w:rPr>
        <w:t>องค์กรภาคประชาสังคม</w:t>
      </w:r>
      <w:r w:rsidR="00B75C1C" w:rsidRPr="00566402">
        <w:rPr>
          <w:rFonts w:ascii="TH SarabunPSK" w:hAnsi="TH SarabunPSK" w:cs="TH SarabunPSK" w:hint="cs"/>
          <w:sz w:val="32"/>
          <w:szCs w:val="32"/>
          <w:cs/>
        </w:rPr>
        <w:t>เข้าร่วมกับองค์กรปกครองส่วนท้องถิ่น เพื่อสนับสนุนช่วยเหลือ</w:t>
      </w:r>
      <w:r w:rsidR="00F333EF" w:rsidRPr="00566402">
        <w:rPr>
          <w:rFonts w:ascii="TH SarabunPSK" w:hAnsi="TH SarabunPSK" w:cs="TH SarabunPSK"/>
          <w:sz w:val="32"/>
          <w:szCs w:val="32"/>
          <w:cs/>
        </w:rPr>
        <w:br/>
      </w:r>
      <w:r w:rsidR="00B75C1C" w:rsidRPr="00566402">
        <w:rPr>
          <w:rFonts w:ascii="TH SarabunPSK" w:hAnsi="TH SarabunPSK" w:cs="TH SarabunPSK" w:hint="cs"/>
          <w:sz w:val="32"/>
          <w:szCs w:val="32"/>
          <w:cs/>
        </w:rPr>
        <w:t>ให้ประชาชนมีส่วนร่วมในการบริหารรัฐกิจตามที่</w:t>
      </w:r>
      <w:r w:rsidR="00B75C1C" w:rsidRPr="00566402">
        <w:rPr>
          <w:rFonts w:ascii="TH SarabunPSK" w:hAnsi="TH SarabunPSK" w:cs="TH SarabunPSK"/>
          <w:sz w:val="32"/>
          <w:szCs w:val="32"/>
          <w:cs/>
        </w:rPr>
        <w:t>รัฐธรรมนูญ</w:t>
      </w:r>
      <w:r w:rsidR="00B75C1C" w:rsidRPr="00566402">
        <w:rPr>
          <w:rFonts w:ascii="TH SarabunPSK" w:hAnsi="TH SarabunPSK" w:cs="TH SarabunPSK" w:hint="cs"/>
          <w:sz w:val="32"/>
          <w:szCs w:val="32"/>
          <w:cs/>
        </w:rPr>
        <w:t>บัญญัติไว้</w:t>
      </w:r>
      <w:r w:rsidR="00B75C1C" w:rsidRPr="00566402">
        <w:rPr>
          <w:rFonts w:ascii="TH SarabunPSK" w:hAnsi="TH SarabunPSK" w:cs="TH SarabunPSK"/>
          <w:sz w:val="32"/>
          <w:szCs w:val="32"/>
          <w:cs/>
        </w:rPr>
        <w:t>ดังนั้นเพื่อให้องค์กรภาคประชาสังคม</w:t>
      </w:r>
      <w:r w:rsidR="00F333EF" w:rsidRPr="00566402">
        <w:rPr>
          <w:rFonts w:ascii="TH SarabunPSK" w:hAnsi="TH SarabunPSK" w:cs="TH SarabunPSK"/>
          <w:sz w:val="32"/>
          <w:szCs w:val="32"/>
          <w:cs/>
        </w:rPr>
        <w:br/>
      </w:r>
      <w:r w:rsidR="00B75C1C" w:rsidRPr="00566402">
        <w:rPr>
          <w:rFonts w:ascii="TH SarabunPSK" w:hAnsi="TH SarabunPSK" w:cs="TH SarabunPSK"/>
          <w:sz w:val="32"/>
          <w:szCs w:val="32"/>
          <w:cs/>
        </w:rPr>
        <w:t>มีบทบาทในการมีส่วนร่วมและเป็นหุ้นส่วนกับภาครัฐและภา</w:t>
      </w:r>
      <w:r w:rsidR="00D21F07" w:rsidRPr="00566402">
        <w:rPr>
          <w:rFonts w:ascii="TH SarabunPSK" w:hAnsi="TH SarabunPSK" w:cs="TH SarabunPSK"/>
          <w:sz w:val="32"/>
          <w:szCs w:val="32"/>
          <w:cs/>
        </w:rPr>
        <w:t>คส่วนอื่นในการพัฒนาอย่างยั่งยืน</w:t>
      </w:r>
      <w:r w:rsidR="00B75C1C" w:rsidRPr="00566402">
        <w:rPr>
          <w:rFonts w:ascii="TH SarabunPSK" w:hAnsi="TH SarabunPSK" w:cs="TH SarabunPSK"/>
          <w:sz w:val="32"/>
          <w:szCs w:val="32"/>
          <w:cs/>
        </w:rPr>
        <w:t>จึงควรส่งเสริม</w:t>
      </w:r>
      <w:r w:rsidR="007C4228" w:rsidRPr="00566402">
        <w:rPr>
          <w:rFonts w:ascii="TH SarabunPSK" w:hAnsi="TH SarabunPSK" w:cs="TH SarabunPSK"/>
          <w:sz w:val="32"/>
          <w:szCs w:val="32"/>
          <w:cs/>
        </w:rPr>
        <w:br/>
      </w:r>
      <w:r w:rsidR="00B75C1C" w:rsidRPr="00566402">
        <w:rPr>
          <w:rFonts w:ascii="TH SarabunPSK" w:hAnsi="TH SarabunPSK" w:cs="TH SarabunPSK"/>
          <w:sz w:val="32"/>
          <w:szCs w:val="32"/>
          <w:cs/>
        </w:rPr>
        <w:t>และสนับสนุนการพัฒนาศักยภาพและสร้างความเข้มแข็งขององค์กรภาคประชาสังคมให้สามารถดำเนินงาน</w:t>
      </w:r>
      <w:r w:rsidR="007C4228" w:rsidRPr="00566402">
        <w:rPr>
          <w:rFonts w:ascii="TH SarabunPSK" w:hAnsi="TH SarabunPSK" w:cs="TH SarabunPSK"/>
          <w:sz w:val="32"/>
          <w:szCs w:val="32"/>
          <w:cs/>
        </w:rPr>
        <w:br/>
      </w:r>
      <w:r w:rsidR="00B75C1C" w:rsidRPr="00566402">
        <w:rPr>
          <w:rFonts w:ascii="TH SarabunPSK" w:hAnsi="TH SarabunPSK" w:cs="TH SarabunPSK"/>
          <w:sz w:val="32"/>
          <w:szCs w:val="32"/>
          <w:cs/>
        </w:rPr>
        <w:t>อย่างเป็นรูปธรรมและมีธรรมาภิบาล ตลอดจนส่งเสริมและสนับสนุนให้ประชาชนมีจิตสาธารณะและเข้ามา</w:t>
      </w:r>
      <w:r w:rsidR="00F333EF" w:rsidRPr="00566402">
        <w:rPr>
          <w:rFonts w:ascii="TH SarabunPSK" w:hAnsi="TH SarabunPSK" w:cs="TH SarabunPSK"/>
          <w:sz w:val="32"/>
          <w:szCs w:val="32"/>
          <w:cs/>
        </w:rPr>
        <w:br/>
      </w:r>
      <w:r w:rsidR="00B75C1C" w:rsidRPr="00566402">
        <w:rPr>
          <w:rFonts w:ascii="TH SarabunPSK" w:hAnsi="TH SarabunPSK" w:cs="TH SarabunPSK"/>
          <w:sz w:val="32"/>
          <w:szCs w:val="32"/>
          <w:cs/>
        </w:rPr>
        <w:t>มีส่วนร่วมในการพัฒนาประเทศอันจะนำไปสู่สังคมอยู่เย็นเป็นสุขร่วมกัน จึงจำเป็นต้องตราพระราชบัญญัตินี้</w:t>
      </w:r>
    </w:p>
    <w:p w:rsidR="00CB7F66" w:rsidRPr="00566402" w:rsidRDefault="00CB7F66" w:rsidP="00CE27BC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CB7F66" w:rsidRPr="00566402" w:rsidRDefault="00CB7F66" w:rsidP="00CE27BC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B7F66" w:rsidRPr="00566402" w:rsidRDefault="00CB7F66" w:rsidP="00CE27BC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B7F66" w:rsidRPr="00566402" w:rsidRDefault="00CB7F66" w:rsidP="00CE27BC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B7F66" w:rsidRPr="00566402" w:rsidRDefault="00CB7F66" w:rsidP="00CE27BC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B7F66" w:rsidRPr="00566402" w:rsidRDefault="00CB7F66" w:rsidP="00CE27BC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B7F66" w:rsidRPr="00566402" w:rsidRDefault="00CB7F66" w:rsidP="00CE27BC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B7F66" w:rsidRPr="00566402" w:rsidRDefault="00CB7F66" w:rsidP="00CE27BC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B7F66" w:rsidRPr="00566402" w:rsidRDefault="00CB7F66" w:rsidP="00CE27BC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B7F66" w:rsidRPr="00566402" w:rsidRDefault="00CB7F66" w:rsidP="00CE27BC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</w:p>
    <w:p w:rsidR="00B75C1C" w:rsidRPr="00566402" w:rsidRDefault="00B75C1C" w:rsidP="00CE27BC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E3478D" w:rsidRPr="00566402" w:rsidRDefault="00E3478D" w:rsidP="00CE27BC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E3478D" w:rsidRPr="00566402" w:rsidRDefault="00E3478D" w:rsidP="00CE27BC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E3478D" w:rsidRPr="00566402" w:rsidRDefault="00E3478D" w:rsidP="00CE27BC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E3478D" w:rsidRPr="00566402" w:rsidRDefault="00E3478D" w:rsidP="00CE27BC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2C3776" w:rsidRPr="00566402" w:rsidRDefault="002C3776" w:rsidP="00CE27BC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</w:p>
    <w:p w:rsidR="00CB7F66" w:rsidRPr="00566402" w:rsidRDefault="00CB7F66" w:rsidP="00CE27BC">
      <w:pPr>
        <w:spacing w:after="0" w:line="240" w:lineRule="auto"/>
        <w:jc w:val="center"/>
        <w:outlineLvl w:val="0"/>
        <w:rPr>
          <w:rFonts w:ascii="TH SarabunPSK" w:hAnsi="TH SarabunPSK" w:cs="TH SarabunPSK"/>
          <w:sz w:val="32"/>
          <w:szCs w:val="32"/>
        </w:rPr>
      </w:pPr>
      <w:r w:rsidRPr="00566402">
        <w:rPr>
          <w:rFonts w:ascii="TH SarabunPSK" w:hAnsi="TH SarabunPSK" w:cs="TH SarabunPSK"/>
          <w:sz w:val="32"/>
          <w:szCs w:val="32"/>
          <w:cs/>
        </w:rPr>
        <w:lastRenderedPageBreak/>
        <w:t>ร่าง</w:t>
      </w:r>
    </w:p>
    <w:p w:rsidR="00CB7F66" w:rsidRPr="00566402" w:rsidRDefault="00CB7F66" w:rsidP="00CE27BC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566402">
        <w:rPr>
          <w:rFonts w:ascii="TH SarabunPSK" w:hAnsi="TH SarabunPSK" w:cs="TH SarabunPSK"/>
          <w:sz w:val="32"/>
          <w:szCs w:val="32"/>
          <w:cs/>
        </w:rPr>
        <w:t>พระราชบัญญัติ</w:t>
      </w:r>
    </w:p>
    <w:p w:rsidR="00CB7F66" w:rsidRPr="00566402" w:rsidRDefault="00CB7F66" w:rsidP="00CE27BC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566402">
        <w:rPr>
          <w:rFonts w:ascii="TH SarabunPSK" w:hAnsi="TH SarabunPSK" w:cs="TH SarabunPSK"/>
          <w:sz w:val="32"/>
          <w:szCs w:val="32"/>
          <w:cs/>
        </w:rPr>
        <w:t>ส่งเสริมและพัฒนาองค์กรภาคประชาสังคม</w:t>
      </w:r>
    </w:p>
    <w:p w:rsidR="00CB7F66" w:rsidRPr="00566402" w:rsidRDefault="00CB7F66" w:rsidP="00CE27BC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566402">
        <w:rPr>
          <w:rFonts w:ascii="TH SarabunPSK" w:hAnsi="TH SarabunPSK" w:cs="TH SarabunPSK"/>
          <w:sz w:val="32"/>
          <w:szCs w:val="32"/>
          <w:cs/>
        </w:rPr>
        <w:t>พ.ศ. ....</w:t>
      </w:r>
    </w:p>
    <w:p w:rsidR="00CB7F66" w:rsidRPr="00566402" w:rsidRDefault="00E3478D" w:rsidP="00CE27BC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  <w:cs/>
        </w:rPr>
      </w:pPr>
      <w:r w:rsidRPr="00566402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4294967295" distB="4294967295" distL="114300" distR="114300" simplePos="0" relativeHeight="251655168" behindDoc="0" locked="0" layoutInCell="1" allowOverlap="1" wp14:anchorId="3D29A46F" wp14:editId="019609BA">
                <wp:simplePos x="0" y="0"/>
                <wp:positionH relativeFrom="column">
                  <wp:posOffset>2409825</wp:posOffset>
                </wp:positionH>
                <wp:positionV relativeFrom="paragraph">
                  <wp:posOffset>172084</wp:posOffset>
                </wp:positionV>
                <wp:extent cx="914400" cy="0"/>
                <wp:effectExtent l="0" t="0" r="19050" b="19050"/>
                <wp:wrapNone/>
                <wp:docPr id="7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144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DE9DDD6" id="AutoShape 10" o:spid="_x0000_s1026" type="#_x0000_t32" style="position:absolute;margin-left:189.75pt;margin-top:13.55pt;width:1in;height:0;z-index:25165516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"/>
            </w:pict>
          </mc:Fallback>
        </mc:AlternateContent>
      </w:r>
    </w:p>
    <w:p w:rsidR="00CB7F66" w:rsidRPr="00566402" w:rsidRDefault="00CB7F66" w:rsidP="00CE27BC">
      <w:pPr>
        <w:tabs>
          <w:tab w:val="left" w:pos="1260"/>
        </w:tabs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566402">
        <w:rPr>
          <w:rFonts w:ascii="TH SarabunPSK" w:hAnsi="TH SarabunPSK" w:cs="TH SarabunPSK"/>
          <w:sz w:val="32"/>
          <w:szCs w:val="32"/>
          <w:cs/>
        </w:rPr>
        <w:t>...................................</w:t>
      </w:r>
    </w:p>
    <w:p w:rsidR="00CB7F66" w:rsidRPr="00566402" w:rsidRDefault="00CB7F66" w:rsidP="00CE27BC">
      <w:pPr>
        <w:tabs>
          <w:tab w:val="left" w:pos="1260"/>
        </w:tabs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566402">
        <w:rPr>
          <w:rFonts w:ascii="TH SarabunPSK" w:hAnsi="TH SarabunPSK" w:cs="TH SarabunPSK"/>
          <w:sz w:val="32"/>
          <w:szCs w:val="32"/>
          <w:cs/>
        </w:rPr>
        <w:t>...................................</w:t>
      </w:r>
    </w:p>
    <w:p w:rsidR="00CB7F66" w:rsidRPr="00566402" w:rsidRDefault="00CB7F66" w:rsidP="00CE27BC">
      <w:pPr>
        <w:tabs>
          <w:tab w:val="left" w:pos="1260"/>
        </w:tabs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566402">
        <w:rPr>
          <w:rFonts w:ascii="TH SarabunPSK" w:hAnsi="TH SarabunPSK" w:cs="TH SarabunPSK"/>
          <w:sz w:val="32"/>
          <w:szCs w:val="32"/>
          <w:cs/>
        </w:rPr>
        <w:t>...................................</w:t>
      </w:r>
    </w:p>
    <w:p w:rsidR="00CB7F66" w:rsidRPr="00566402" w:rsidRDefault="00CB7F66" w:rsidP="00CE27BC">
      <w:pPr>
        <w:tabs>
          <w:tab w:val="left" w:pos="1260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B7F66" w:rsidRPr="00566402" w:rsidRDefault="00CB7F66" w:rsidP="00CF5F16">
      <w:pPr>
        <w:tabs>
          <w:tab w:val="left" w:pos="1260"/>
        </w:tabs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566402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</w:t>
      </w:r>
      <w:r w:rsidR="002C3776" w:rsidRPr="00566402">
        <w:rPr>
          <w:rFonts w:ascii="TH SarabunPSK" w:hAnsi="TH SarabunPSK" w:cs="TH SarabunPSK"/>
          <w:sz w:val="32"/>
          <w:szCs w:val="32"/>
          <w:cs/>
        </w:rPr>
        <w:t>...............................</w:t>
      </w:r>
      <w:r w:rsidRPr="00566402">
        <w:rPr>
          <w:rFonts w:ascii="TH SarabunPSK" w:hAnsi="TH SarabunPSK" w:cs="TH SarabunPSK"/>
          <w:sz w:val="32"/>
          <w:szCs w:val="32"/>
          <w:cs/>
        </w:rPr>
        <w:t>....................</w:t>
      </w:r>
      <w:r w:rsidR="002C3776" w:rsidRPr="00566402">
        <w:rPr>
          <w:rFonts w:ascii="TH SarabunPSK" w:hAnsi="TH SarabunPSK" w:cs="TH SarabunPSK"/>
          <w:sz w:val="32"/>
          <w:szCs w:val="32"/>
          <w:cs/>
        </w:rPr>
        <w:t>.........................</w:t>
      </w:r>
      <w:r w:rsidRPr="00566402">
        <w:rPr>
          <w:rFonts w:ascii="TH SarabunPSK" w:hAnsi="TH SarabunPSK" w:cs="TH SarabunPSK"/>
          <w:sz w:val="32"/>
          <w:szCs w:val="32"/>
          <w:cs/>
        </w:rPr>
        <w:t>...</w:t>
      </w:r>
    </w:p>
    <w:p w:rsidR="00351DB0" w:rsidRPr="00566402" w:rsidRDefault="00351DB0" w:rsidP="00CF5F16">
      <w:pPr>
        <w:tabs>
          <w:tab w:val="left" w:pos="1260"/>
        </w:tabs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351DB0" w:rsidRPr="00566402" w:rsidRDefault="00351DB0" w:rsidP="00CF5F16">
      <w:pPr>
        <w:tabs>
          <w:tab w:val="left" w:pos="1260"/>
        </w:tabs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566402">
        <w:rPr>
          <w:rFonts w:ascii="TH SarabunPSK" w:hAnsi="TH SarabunPSK" w:cs="TH SarabunPSK"/>
          <w:sz w:val="32"/>
          <w:szCs w:val="32"/>
          <w:cs/>
        </w:rPr>
        <w:t>โดยที่เป็นการสมควรมีกฎหมายว่าด้วยการส่งเสริมและพัฒนาองค์กรภาคประชาสังคม</w:t>
      </w:r>
      <w:r w:rsidR="00F333EF" w:rsidRPr="00566402">
        <w:rPr>
          <w:rFonts w:ascii="TH SarabunPSK" w:hAnsi="TH SarabunPSK" w:cs="TH SarabunPSK"/>
          <w:sz w:val="32"/>
          <w:szCs w:val="32"/>
          <w:cs/>
        </w:rPr>
        <w:br/>
      </w:r>
      <w:r w:rsidRPr="00566402">
        <w:rPr>
          <w:rFonts w:ascii="TH SarabunPSK" w:hAnsi="TH SarabunPSK" w:cs="TH SarabunPSK"/>
          <w:sz w:val="32"/>
          <w:szCs w:val="32"/>
          <w:cs/>
        </w:rPr>
        <w:t>ให้ตราพระราชบัญญัติขึ้นไว้โดยคำแนะนำและยินยอมของสภานิติบัญญัติแห่งชาติดังต่อไปนี้</w:t>
      </w:r>
    </w:p>
    <w:p w:rsidR="00CB7F66" w:rsidRPr="00566402" w:rsidRDefault="00CB7F66" w:rsidP="00CF5F16">
      <w:pPr>
        <w:tabs>
          <w:tab w:val="left" w:pos="0"/>
          <w:tab w:val="left" w:pos="851"/>
        </w:tabs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566402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 ................................................</w:t>
      </w:r>
    </w:p>
    <w:p w:rsidR="00CB7F66" w:rsidRPr="00566402" w:rsidRDefault="004A2036" w:rsidP="00CE27BC">
      <w:pPr>
        <w:spacing w:after="0" w:line="240" w:lineRule="auto"/>
        <w:ind w:firstLine="1440"/>
        <w:rPr>
          <w:rFonts w:ascii="TH SarabunPSK" w:hAnsi="TH SarabunPSK" w:cs="TH SarabunPSK"/>
          <w:sz w:val="32"/>
          <w:szCs w:val="32"/>
        </w:rPr>
      </w:pPr>
      <w:bookmarkStart w:id="1" w:name="S1"/>
      <w:r w:rsidRPr="00566402">
        <w:rPr>
          <w:rFonts w:ascii="TH SarabunPSK" w:hAnsi="TH SarabunPSK" w:cs="TH SarabunPSK"/>
          <w:sz w:val="32"/>
          <w:szCs w:val="32"/>
          <w:cs/>
        </w:rPr>
        <w:t xml:space="preserve">มาตรา </w:t>
      </w:r>
      <w:r w:rsidR="00CB7F66" w:rsidRPr="00566402">
        <w:rPr>
          <w:rFonts w:ascii="TH SarabunPSK" w:hAnsi="TH SarabunPSK" w:cs="TH SarabunPSK"/>
          <w:sz w:val="32"/>
          <w:szCs w:val="32"/>
          <w:cs/>
        </w:rPr>
        <w:t>๑</w:t>
      </w:r>
      <w:bookmarkEnd w:id="1"/>
      <w:r w:rsidR="00CB7F66" w:rsidRPr="00566402">
        <w:rPr>
          <w:rFonts w:ascii="TH SarabunPSK" w:hAnsi="TH SarabunPSK" w:cs="TH SarabunPSK"/>
          <w:sz w:val="32"/>
          <w:szCs w:val="32"/>
        </w:rPr>
        <w:t>  </w:t>
      </w:r>
      <w:r w:rsidR="00CB7F66" w:rsidRPr="00566402">
        <w:rPr>
          <w:rFonts w:ascii="TH SarabunPSK" w:hAnsi="TH SarabunPSK" w:cs="TH SarabunPSK"/>
          <w:sz w:val="32"/>
          <w:szCs w:val="32"/>
          <w:cs/>
        </w:rPr>
        <w:t xml:space="preserve">พระราชบัญญัตินี้เรียกว่า </w:t>
      </w:r>
      <w:bookmarkStart w:id="2" w:name="_Hlk487137481"/>
      <w:r w:rsidR="00CB7F66" w:rsidRPr="00566402">
        <w:rPr>
          <w:rFonts w:ascii="TH SarabunPSK" w:hAnsi="TH SarabunPSK" w:cs="TH SarabunPSK"/>
          <w:sz w:val="32"/>
          <w:szCs w:val="32"/>
          <w:cs/>
        </w:rPr>
        <w:t>พระราชบัญญัติส่งเ</w:t>
      </w:r>
      <w:r w:rsidR="00A27F70" w:rsidRPr="00566402">
        <w:rPr>
          <w:rFonts w:ascii="TH SarabunPSK" w:hAnsi="TH SarabunPSK" w:cs="TH SarabunPSK"/>
          <w:sz w:val="32"/>
          <w:szCs w:val="32"/>
          <w:cs/>
        </w:rPr>
        <w:t>สริมและพัฒนาองค์กร</w:t>
      </w:r>
      <w:r w:rsidR="00F333EF" w:rsidRPr="00566402">
        <w:rPr>
          <w:rFonts w:ascii="TH SarabunPSK" w:hAnsi="TH SarabunPSK" w:cs="TH SarabunPSK"/>
          <w:sz w:val="32"/>
          <w:szCs w:val="32"/>
          <w:cs/>
        </w:rPr>
        <w:t xml:space="preserve">ภาคประชาสังคม </w:t>
      </w:r>
      <w:r w:rsidR="00CB7F66" w:rsidRPr="00566402">
        <w:rPr>
          <w:rFonts w:ascii="TH SarabunPSK" w:hAnsi="TH SarabunPSK" w:cs="TH SarabunPSK"/>
          <w:sz w:val="32"/>
          <w:szCs w:val="32"/>
          <w:cs/>
        </w:rPr>
        <w:t>พ.ศ. ....</w:t>
      </w:r>
      <w:bookmarkEnd w:id="2"/>
    </w:p>
    <w:p w:rsidR="00635E60" w:rsidRPr="00566402" w:rsidRDefault="00CB7F66" w:rsidP="00CE27BC">
      <w:pPr>
        <w:spacing w:after="0" w:line="240" w:lineRule="auto"/>
        <w:outlineLvl w:val="0"/>
        <w:rPr>
          <w:rFonts w:ascii="TH SarabunPSK" w:hAnsi="TH SarabunPSK" w:cs="TH SarabunPSK"/>
          <w:sz w:val="32"/>
          <w:szCs w:val="32"/>
        </w:rPr>
      </w:pPr>
      <w:bookmarkStart w:id="3" w:name="S2"/>
      <w:r w:rsidRPr="00566402">
        <w:rPr>
          <w:rFonts w:ascii="TH SarabunPSK" w:hAnsi="TH SarabunPSK" w:cs="TH SarabunPSK"/>
          <w:sz w:val="32"/>
          <w:szCs w:val="32"/>
          <w:cs/>
        </w:rPr>
        <w:tab/>
      </w:r>
      <w:r w:rsidRPr="00566402">
        <w:rPr>
          <w:rFonts w:ascii="TH SarabunPSK" w:hAnsi="TH SarabunPSK" w:cs="TH SarabunPSK"/>
          <w:sz w:val="32"/>
          <w:szCs w:val="32"/>
          <w:cs/>
        </w:rPr>
        <w:tab/>
        <w:t>มาตรา ๒</w:t>
      </w:r>
      <w:bookmarkEnd w:id="3"/>
      <w:r w:rsidRPr="00566402">
        <w:rPr>
          <w:rFonts w:ascii="TH SarabunPSK" w:hAnsi="TH SarabunPSK" w:cs="TH SarabunPSK"/>
          <w:sz w:val="32"/>
          <w:szCs w:val="32"/>
        </w:rPr>
        <w:t>  </w:t>
      </w:r>
      <w:r w:rsidRPr="00566402">
        <w:rPr>
          <w:rFonts w:ascii="TH SarabunPSK" w:hAnsi="TH SarabunPSK" w:cs="TH SarabunPSK"/>
          <w:sz w:val="32"/>
          <w:szCs w:val="32"/>
          <w:cs/>
        </w:rPr>
        <w:t>พระราชบัญญัตินี้ให้ใช้บังคับ</w:t>
      </w:r>
      <w:r w:rsidR="0086612C" w:rsidRPr="00566402">
        <w:rPr>
          <w:rFonts w:ascii="TH SarabunPSK" w:hAnsi="TH SarabunPSK" w:cs="TH SarabunPSK"/>
          <w:sz w:val="32"/>
          <w:szCs w:val="32"/>
          <w:cs/>
        </w:rPr>
        <w:t>ตั้งแต่วันถัดจาก</w:t>
      </w:r>
      <w:r w:rsidRPr="00566402">
        <w:rPr>
          <w:rFonts w:ascii="TH SarabunPSK" w:hAnsi="TH SarabunPSK" w:cs="TH SarabunPSK"/>
          <w:sz w:val="32"/>
          <w:szCs w:val="32"/>
          <w:cs/>
        </w:rPr>
        <w:t>วันประกาศในราชกิจจานุเบกษา</w:t>
      </w:r>
    </w:p>
    <w:p w:rsidR="00CB7F66" w:rsidRPr="00566402" w:rsidRDefault="00CB7F66" w:rsidP="00CE27BC">
      <w:pPr>
        <w:spacing w:after="0" w:line="240" w:lineRule="auto"/>
        <w:outlineLvl w:val="0"/>
        <w:rPr>
          <w:rFonts w:ascii="TH SarabunPSK" w:hAnsi="TH SarabunPSK" w:cs="TH SarabunPSK"/>
          <w:sz w:val="32"/>
          <w:szCs w:val="32"/>
        </w:rPr>
      </w:pPr>
      <w:r w:rsidRPr="00566402">
        <w:rPr>
          <w:rFonts w:ascii="TH SarabunPSK" w:hAnsi="TH SarabunPSK" w:cs="TH SarabunPSK"/>
          <w:sz w:val="32"/>
          <w:szCs w:val="32"/>
          <w:cs/>
        </w:rPr>
        <w:t>เป็นต้นไป</w:t>
      </w:r>
    </w:p>
    <w:p w:rsidR="00CB7F66" w:rsidRPr="00566402" w:rsidRDefault="00CB7F66" w:rsidP="00CE27BC">
      <w:pPr>
        <w:spacing w:after="0" w:line="240" w:lineRule="auto"/>
        <w:ind w:firstLine="1440"/>
        <w:outlineLvl w:val="0"/>
        <w:rPr>
          <w:rFonts w:ascii="TH SarabunPSK" w:hAnsi="TH SarabunPSK" w:cs="TH SarabunPSK"/>
          <w:sz w:val="32"/>
          <w:szCs w:val="32"/>
          <w:cs/>
        </w:rPr>
      </w:pPr>
      <w:r w:rsidRPr="00566402">
        <w:rPr>
          <w:rFonts w:ascii="TH SarabunPSK" w:hAnsi="TH SarabunPSK" w:cs="TH SarabunPSK"/>
          <w:sz w:val="32"/>
          <w:szCs w:val="32"/>
          <w:cs/>
        </w:rPr>
        <w:t>มาตรา ๓</w:t>
      </w:r>
      <w:r w:rsidRPr="00566402">
        <w:rPr>
          <w:rFonts w:ascii="TH SarabunPSK" w:hAnsi="TH SarabunPSK" w:cs="TH SarabunPSK"/>
          <w:sz w:val="32"/>
          <w:szCs w:val="32"/>
        </w:rPr>
        <w:t>  </w:t>
      </w:r>
      <w:r w:rsidRPr="00566402">
        <w:rPr>
          <w:rFonts w:ascii="TH SarabunPSK" w:hAnsi="TH SarabunPSK" w:cs="TH SarabunPSK"/>
          <w:sz w:val="32"/>
          <w:szCs w:val="32"/>
          <w:cs/>
        </w:rPr>
        <w:t>ในพระราชบัญญัตินี้</w:t>
      </w:r>
    </w:p>
    <w:p w:rsidR="00CB7F66" w:rsidRPr="00566402" w:rsidRDefault="00CB7F66" w:rsidP="00CE27BC">
      <w:pPr>
        <w:spacing w:after="0" w:line="240" w:lineRule="auto"/>
        <w:rPr>
          <w:rFonts w:ascii="TH SarabunPSK" w:eastAsia="TH SarabunIT๙" w:hAnsi="TH SarabunPSK" w:cs="TH SarabunPSK"/>
          <w:sz w:val="32"/>
          <w:szCs w:val="32"/>
          <w:cs/>
        </w:rPr>
      </w:pPr>
      <w:r w:rsidRPr="00566402">
        <w:rPr>
          <w:rFonts w:ascii="TH SarabunPSK" w:hAnsi="TH SarabunPSK" w:cs="TH SarabunPSK"/>
          <w:sz w:val="32"/>
          <w:szCs w:val="32"/>
          <w:cs/>
        </w:rPr>
        <w:tab/>
      </w:r>
      <w:r w:rsidRPr="00566402">
        <w:rPr>
          <w:rFonts w:ascii="TH SarabunPSK" w:hAnsi="TH SarabunPSK" w:cs="TH SarabunPSK"/>
          <w:sz w:val="32"/>
          <w:szCs w:val="32"/>
          <w:cs/>
        </w:rPr>
        <w:tab/>
        <w:t xml:space="preserve">“องค์กรภาคประชาสังคม” หมายความว่า  </w:t>
      </w:r>
      <w:r w:rsidR="00C13013" w:rsidRPr="00566402">
        <w:rPr>
          <w:rFonts w:ascii="TH SarabunPSK" w:hAnsi="TH SarabunPSK" w:cs="TH SarabunPSK"/>
          <w:spacing w:val="-2"/>
          <w:sz w:val="32"/>
          <w:szCs w:val="32"/>
          <w:cs/>
        </w:rPr>
        <w:t>องค์กรที่ไม่ใช่หน่วยงานของรัฐ ไม่ว่าจะมีสถานะ</w:t>
      </w:r>
      <w:r w:rsidR="003A0D17" w:rsidRPr="00566402">
        <w:rPr>
          <w:rFonts w:ascii="TH SarabunPSK" w:hAnsi="TH SarabunPSK" w:cs="TH SarabunPSK"/>
          <w:spacing w:val="-2"/>
          <w:sz w:val="32"/>
          <w:szCs w:val="32"/>
          <w:cs/>
        </w:rPr>
        <w:br/>
      </w:r>
      <w:r w:rsidR="00C13013" w:rsidRPr="00566402">
        <w:rPr>
          <w:rFonts w:ascii="TH SarabunPSK" w:hAnsi="TH SarabunPSK" w:cs="TH SarabunPSK"/>
          <w:spacing w:val="-2"/>
          <w:sz w:val="32"/>
          <w:szCs w:val="32"/>
          <w:cs/>
        </w:rPr>
        <w:t xml:space="preserve">เป็นนิติบุคคลหรือไม่ก็ตามซึ่งจัดตั้งขึ้นโดยมีวัตถุประสงค์เพื่อประโยชน์ของชุมชน ท้องถิ่น สังคมหรือส่วนรวม </w:t>
      </w:r>
      <w:r w:rsidR="003A0D17" w:rsidRPr="00566402">
        <w:rPr>
          <w:rFonts w:ascii="TH SarabunPSK" w:hAnsi="TH SarabunPSK" w:cs="TH SarabunPSK"/>
          <w:spacing w:val="-2"/>
          <w:sz w:val="32"/>
          <w:szCs w:val="32"/>
          <w:cs/>
        </w:rPr>
        <w:br/>
      </w:r>
      <w:r w:rsidR="00C13013" w:rsidRPr="00566402">
        <w:rPr>
          <w:rFonts w:ascii="TH SarabunPSK" w:hAnsi="TH SarabunPSK" w:cs="TH SarabunPSK"/>
          <w:spacing w:val="-2"/>
          <w:sz w:val="32"/>
          <w:szCs w:val="32"/>
          <w:cs/>
        </w:rPr>
        <w:t>และไม่แสวงหากำไร</w:t>
      </w:r>
      <w:r w:rsidR="00C13013" w:rsidRPr="00566402">
        <w:rPr>
          <w:rFonts w:ascii="TH SarabunPSK" w:hAnsi="TH SarabunPSK" w:cs="TH SarabunPSK"/>
          <w:sz w:val="32"/>
          <w:szCs w:val="32"/>
          <w:cs/>
        </w:rPr>
        <w:t>มาแบ่งปันกัน</w:t>
      </w:r>
      <w:r w:rsidR="00C13013" w:rsidRPr="00566402">
        <w:rPr>
          <w:rFonts w:ascii="TH SarabunPSK" w:hAnsi="TH SarabunPSK" w:cs="TH SarabunPSK" w:hint="cs"/>
          <w:sz w:val="32"/>
          <w:szCs w:val="32"/>
          <w:cs/>
        </w:rPr>
        <w:t>ซึ่งประกอบด้วยสมาชิกขององค์กรไม่น้อยกว่า</w:t>
      </w:r>
      <w:r w:rsidR="00EC137F" w:rsidRPr="00566402">
        <w:rPr>
          <w:rFonts w:ascii="TH SarabunPSK" w:hAnsi="TH SarabunPSK" w:cs="TH SarabunPSK" w:hint="cs"/>
          <w:sz w:val="32"/>
          <w:szCs w:val="32"/>
          <w:cs/>
        </w:rPr>
        <w:t>สาม</w:t>
      </w:r>
      <w:r w:rsidR="00C13013" w:rsidRPr="00566402">
        <w:rPr>
          <w:rFonts w:ascii="TH SarabunPSK" w:hAnsi="TH SarabunPSK" w:cs="TH SarabunPSK" w:hint="cs"/>
          <w:sz w:val="32"/>
          <w:szCs w:val="32"/>
          <w:cs/>
        </w:rPr>
        <w:t>คน</w:t>
      </w:r>
      <w:r w:rsidR="00C13013" w:rsidRPr="00566402">
        <w:rPr>
          <w:rFonts w:ascii="TH SarabunPSK" w:eastAsia="TH SarabunIT๙" w:hAnsi="TH SarabunPSK" w:cs="TH SarabunPSK"/>
          <w:sz w:val="32"/>
          <w:szCs w:val="32"/>
          <w:cs/>
        </w:rPr>
        <w:t>แต่ไม่รวมถึงนิติบุคคล องค์กรหรือคณะบุคคลที่จัดตั้งหรือดำเนินการโดยพรรคการเมือง หรือดำเนินกิจกรรมในลักษณะการแสวงหาอำนาจรัฐ หรือเอื้อประโยชนต่อพรรคการเมือง</w:t>
      </w:r>
      <w:r w:rsidR="004B4199" w:rsidRPr="00566402">
        <w:rPr>
          <w:rFonts w:ascii="TH SarabunPSK" w:eastAsia="TH SarabunIT๙" w:hAnsi="TH SarabunPSK" w:cs="TH SarabunPSK"/>
          <w:sz w:val="32"/>
          <w:szCs w:val="32"/>
        </w:rPr>
        <w:t xml:space="preserve"> </w:t>
      </w:r>
    </w:p>
    <w:p w:rsidR="00351DB0" w:rsidRPr="00566402" w:rsidRDefault="00351DB0" w:rsidP="00CE27BC">
      <w:pPr>
        <w:spacing w:after="0" w:line="240" w:lineRule="auto"/>
        <w:ind w:left="720" w:firstLine="720"/>
        <w:rPr>
          <w:rFonts w:ascii="TH SarabunPSK" w:eastAsia="TH SarabunIT๙" w:hAnsi="TH SarabunPSK" w:cs="TH SarabunPSK"/>
          <w:sz w:val="32"/>
          <w:szCs w:val="32"/>
        </w:rPr>
      </w:pPr>
      <w:r w:rsidRPr="00566402">
        <w:rPr>
          <w:rFonts w:ascii="TH SarabunPSK" w:eastAsia="TH SarabunIT๙" w:hAnsi="TH SarabunPSK" w:cs="TH SarabunPSK"/>
          <w:sz w:val="32"/>
          <w:szCs w:val="32"/>
          <w:cs/>
        </w:rPr>
        <w:t>“คณะกรรมการ” หมายความว่า คณะกรรมการส่งเสริมและพัฒนาองค์กรภาคประชาสังคม</w:t>
      </w:r>
    </w:p>
    <w:p w:rsidR="00351DB0" w:rsidRPr="00566402" w:rsidRDefault="00351DB0" w:rsidP="00CE27BC">
      <w:pPr>
        <w:spacing w:after="0" w:line="240" w:lineRule="auto"/>
        <w:ind w:firstLine="1440"/>
        <w:rPr>
          <w:rFonts w:ascii="TH SarabunPSK" w:eastAsia="TH SarabunIT๙" w:hAnsi="TH SarabunPSK" w:cs="TH SarabunPSK"/>
          <w:sz w:val="32"/>
          <w:szCs w:val="32"/>
        </w:rPr>
      </w:pPr>
      <w:r w:rsidRPr="00566402">
        <w:rPr>
          <w:rFonts w:ascii="TH SarabunPSK" w:eastAsia="TH SarabunIT๙" w:hAnsi="TH SarabunPSK" w:cs="TH SarabunPSK"/>
          <w:sz w:val="32"/>
          <w:szCs w:val="32"/>
          <w:cs/>
        </w:rPr>
        <w:t>“คณะกรรมการประเมินผล” หมายความว่า คณะกรรมการประเมินผลการดำเนินงาน</w:t>
      </w:r>
      <w:r w:rsidR="00F333EF" w:rsidRPr="00566402">
        <w:rPr>
          <w:rFonts w:ascii="TH SarabunPSK" w:eastAsia="TH SarabunIT๙" w:hAnsi="TH SarabunPSK" w:cs="TH SarabunPSK"/>
          <w:sz w:val="32"/>
          <w:szCs w:val="32"/>
          <w:cs/>
        </w:rPr>
        <w:br/>
      </w:r>
      <w:r w:rsidRPr="00566402">
        <w:rPr>
          <w:rFonts w:ascii="TH SarabunPSK" w:eastAsia="TH SarabunIT๙" w:hAnsi="TH SarabunPSK" w:cs="TH SarabunPSK"/>
          <w:sz w:val="32"/>
          <w:szCs w:val="32"/>
          <w:cs/>
        </w:rPr>
        <w:t>ของสำนักงาน</w:t>
      </w:r>
    </w:p>
    <w:p w:rsidR="00351DB0" w:rsidRPr="00566402" w:rsidRDefault="00351DB0" w:rsidP="00CE27BC">
      <w:pPr>
        <w:spacing w:after="0" w:line="240" w:lineRule="auto"/>
        <w:rPr>
          <w:rFonts w:ascii="TH SarabunPSK" w:eastAsia="TH SarabunIT๙" w:hAnsi="TH SarabunPSK" w:cs="TH SarabunPSK"/>
          <w:sz w:val="32"/>
          <w:szCs w:val="32"/>
        </w:rPr>
      </w:pPr>
      <w:r w:rsidRPr="00566402">
        <w:rPr>
          <w:rFonts w:ascii="TH SarabunPSK" w:eastAsia="TH SarabunIT๙" w:hAnsi="TH SarabunPSK" w:cs="TH SarabunPSK"/>
          <w:sz w:val="32"/>
          <w:szCs w:val="32"/>
          <w:cs/>
        </w:rPr>
        <w:tab/>
      </w:r>
      <w:r w:rsidRPr="00566402">
        <w:rPr>
          <w:rFonts w:ascii="TH SarabunPSK" w:eastAsia="TH SarabunIT๙" w:hAnsi="TH SarabunPSK" w:cs="TH SarabunPSK"/>
          <w:sz w:val="32"/>
          <w:szCs w:val="32"/>
          <w:cs/>
        </w:rPr>
        <w:tab/>
        <w:t>“ผู้อำนวยการ” หมายความว่า ผู้อำนวยการสำนักงานส่งเสริมและพัฒนาองค์กร</w:t>
      </w:r>
      <w:r w:rsidR="003A0D17" w:rsidRPr="00566402">
        <w:rPr>
          <w:rFonts w:ascii="TH SarabunPSK" w:eastAsia="TH SarabunIT๙" w:hAnsi="TH SarabunPSK" w:cs="TH SarabunPSK"/>
          <w:sz w:val="32"/>
          <w:szCs w:val="32"/>
          <w:cs/>
        </w:rPr>
        <w:br/>
      </w:r>
      <w:r w:rsidRPr="00566402">
        <w:rPr>
          <w:rFonts w:ascii="TH SarabunPSK" w:eastAsia="TH SarabunIT๙" w:hAnsi="TH SarabunPSK" w:cs="TH SarabunPSK"/>
          <w:sz w:val="32"/>
          <w:szCs w:val="32"/>
          <w:cs/>
        </w:rPr>
        <w:t>ภาคประชาสังคม</w:t>
      </w:r>
    </w:p>
    <w:p w:rsidR="00351DB0" w:rsidRPr="00566402" w:rsidRDefault="00351DB0" w:rsidP="00CE27BC">
      <w:pPr>
        <w:spacing w:after="0" w:line="240" w:lineRule="auto"/>
        <w:ind w:left="720" w:firstLine="720"/>
        <w:rPr>
          <w:rFonts w:ascii="TH SarabunPSK" w:eastAsia="TH SarabunIT๙" w:hAnsi="TH SarabunPSK" w:cs="TH SarabunPSK"/>
          <w:sz w:val="32"/>
          <w:szCs w:val="32"/>
        </w:rPr>
      </w:pPr>
      <w:r w:rsidRPr="00566402">
        <w:rPr>
          <w:rFonts w:ascii="TH SarabunPSK" w:eastAsia="TH SarabunIT๙" w:hAnsi="TH SarabunPSK" w:cs="TH SarabunPSK"/>
          <w:sz w:val="32"/>
          <w:szCs w:val="32"/>
          <w:cs/>
        </w:rPr>
        <w:t>“สำนักงาน” หมายความว่า สำนักงานส่งเสริมและพัฒนาองค์กรภาคประชาสังคม</w:t>
      </w:r>
    </w:p>
    <w:p w:rsidR="00351DB0" w:rsidRPr="00566402" w:rsidRDefault="00351DB0" w:rsidP="00CE27BC">
      <w:pPr>
        <w:spacing w:after="0" w:line="240" w:lineRule="auto"/>
        <w:ind w:firstLine="1440"/>
        <w:rPr>
          <w:rFonts w:ascii="TH SarabunPSK" w:eastAsia="TH SarabunIT๙" w:hAnsi="TH SarabunPSK" w:cs="TH SarabunPSK"/>
          <w:sz w:val="32"/>
          <w:szCs w:val="32"/>
        </w:rPr>
      </w:pPr>
      <w:r w:rsidRPr="00566402">
        <w:rPr>
          <w:rFonts w:ascii="TH SarabunPSK" w:eastAsia="TH SarabunIT๙" w:hAnsi="TH SarabunPSK" w:cs="TH SarabunPSK"/>
          <w:sz w:val="32"/>
          <w:szCs w:val="32"/>
          <w:cs/>
        </w:rPr>
        <w:t>“ราชการส่วนท้องถิ่น” หมายความว่า องค์การบริหารส่วนจังหวัด เทศบาล องค์การบริหาร</w:t>
      </w:r>
      <w:r w:rsidR="00321B0A" w:rsidRPr="00566402">
        <w:rPr>
          <w:rFonts w:ascii="TH SarabunPSK" w:eastAsia="TH SarabunIT๙" w:hAnsi="TH SarabunPSK" w:cs="TH SarabunPSK"/>
          <w:sz w:val="32"/>
          <w:szCs w:val="32"/>
          <w:cs/>
        </w:rPr>
        <w:br/>
      </w:r>
      <w:r w:rsidRPr="00566402">
        <w:rPr>
          <w:rFonts w:ascii="TH SarabunPSK" w:eastAsia="TH SarabunIT๙" w:hAnsi="TH SarabunPSK" w:cs="TH SarabunPSK"/>
          <w:sz w:val="32"/>
          <w:szCs w:val="32"/>
          <w:cs/>
        </w:rPr>
        <w:t>ส่วนตำบล กรุงเทพมหานคร เมืองพัทยา และองค์กรปกครองส่วนท้องถิ่นอื่นที่มีกฎหมายจัดตั้ง</w:t>
      </w:r>
    </w:p>
    <w:p w:rsidR="00351DB0" w:rsidRPr="00566402" w:rsidRDefault="00351DB0" w:rsidP="00CE27BC">
      <w:pPr>
        <w:spacing w:after="0" w:line="240" w:lineRule="auto"/>
        <w:ind w:left="720" w:firstLine="720"/>
        <w:rPr>
          <w:rFonts w:ascii="TH SarabunPSK" w:eastAsia="TH SarabunIT๙" w:hAnsi="TH SarabunPSK" w:cs="TH SarabunPSK"/>
          <w:sz w:val="32"/>
          <w:szCs w:val="32"/>
        </w:rPr>
      </w:pPr>
      <w:r w:rsidRPr="00566402">
        <w:rPr>
          <w:rFonts w:ascii="TH SarabunPSK" w:eastAsia="TH SarabunIT๙" w:hAnsi="TH SarabunPSK" w:cs="TH SarabunPSK"/>
          <w:sz w:val="32"/>
          <w:szCs w:val="32"/>
          <w:cs/>
        </w:rPr>
        <w:t>“รัฐมนตรี” หมายความว่ารัฐมนตรีผู้รักษาการตามพระราชบัญญัตินี้</w:t>
      </w:r>
    </w:p>
    <w:p w:rsidR="00B60DA0" w:rsidRPr="00566402" w:rsidRDefault="00B60DA0" w:rsidP="00CE27BC">
      <w:pPr>
        <w:spacing w:after="0" w:line="240" w:lineRule="auto"/>
        <w:ind w:firstLine="1440"/>
        <w:rPr>
          <w:rFonts w:ascii="TH SarabunPSK" w:eastAsia="TH SarabunIT๙" w:hAnsi="TH SarabunPSK" w:cs="TH SarabunPSK"/>
          <w:sz w:val="32"/>
          <w:szCs w:val="32"/>
        </w:rPr>
      </w:pPr>
      <w:r w:rsidRPr="00566402">
        <w:rPr>
          <w:rFonts w:ascii="TH SarabunPSK" w:eastAsia="TH SarabunIT๙" w:hAnsi="TH SarabunPSK" w:cs="TH SarabunPSK"/>
          <w:sz w:val="32"/>
          <w:szCs w:val="32"/>
          <w:cs/>
        </w:rPr>
        <w:t>มาตรา ๔  ให้รัฐมนตรีว่าการกระทรวงการพัฒนาสังคมและความมั่นคงของมนุษย์รักษาการ</w:t>
      </w:r>
      <w:r w:rsidR="00477212" w:rsidRPr="00566402">
        <w:rPr>
          <w:rFonts w:ascii="TH SarabunPSK" w:eastAsia="TH SarabunIT๙" w:hAnsi="TH SarabunPSK" w:cs="TH SarabunPSK"/>
          <w:sz w:val="32"/>
          <w:szCs w:val="32"/>
          <w:cs/>
        </w:rPr>
        <w:br/>
      </w:r>
      <w:r w:rsidRPr="00566402">
        <w:rPr>
          <w:rFonts w:ascii="TH SarabunPSK" w:eastAsia="TH SarabunIT๙" w:hAnsi="TH SarabunPSK" w:cs="TH SarabunPSK"/>
          <w:sz w:val="32"/>
          <w:szCs w:val="32"/>
          <w:cs/>
        </w:rPr>
        <w:t>ตามพระราชบัญญัตินี้ และให้มีอำนาจออกประกาศเพื่อปฏิบัติการตามพระราชบัญญัตินี้</w:t>
      </w:r>
    </w:p>
    <w:p w:rsidR="00351DB0" w:rsidRPr="00566402" w:rsidRDefault="00B60DA0" w:rsidP="00CE27BC">
      <w:pPr>
        <w:spacing w:after="0" w:line="240" w:lineRule="auto"/>
        <w:ind w:left="720" w:firstLine="720"/>
        <w:rPr>
          <w:rFonts w:ascii="TH SarabunPSK" w:eastAsia="TH SarabunIT๙" w:hAnsi="TH SarabunPSK" w:cs="TH SarabunPSK"/>
          <w:sz w:val="32"/>
          <w:szCs w:val="32"/>
        </w:rPr>
      </w:pPr>
      <w:r w:rsidRPr="00566402">
        <w:rPr>
          <w:rFonts w:ascii="TH SarabunPSK" w:eastAsia="TH SarabunIT๙" w:hAnsi="TH SarabunPSK" w:cs="TH SarabunPSK"/>
          <w:sz w:val="32"/>
          <w:szCs w:val="32"/>
          <w:cs/>
        </w:rPr>
        <w:t>ประกาศนั้น เมื่อได้ประกาศในราชกิจจานุเบกษา</w:t>
      </w:r>
      <w:r w:rsidR="00770CD0" w:rsidRPr="00566402">
        <w:rPr>
          <w:rFonts w:ascii="TH SarabunPSK" w:eastAsia="TH SarabunIT๙" w:hAnsi="TH SarabunPSK" w:cs="TH SarabunPSK" w:hint="cs"/>
          <w:sz w:val="32"/>
          <w:szCs w:val="32"/>
          <w:cs/>
        </w:rPr>
        <w:t xml:space="preserve"> </w:t>
      </w:r>
      <w:r w:rsidRPr="00566402">
        <w:rPr>
          <w:rFonts w:ascii="TH SarabunPSK" w:eastAsia="TH SarabunIT๙" w:hAnsi="TH SarabunPSK" w:cs="TH SarabunPSK"/>
          <w:sz w:val="32"/>
          <w:szCs w:val="32"/>
          <w:cs/>
        </w:rPr>
        <w:t>แล้วให้ใช้บังคับได้</w:t>
      </w:r>
    </w:p>
    <w:p w:rsidR="00351DB0" w:rsidRPr="00566402" w:rsidRDefault="00351DB0" w:rsidP="00CE27BC">
      <w:pPr>
        <w:spacing w:after="0" w:line="240" w:lineRule="auto"/>
        <w:rPr>
          <w:rFonts w:ascii="TH SarabunPSK" w:eastAsia="TH SarabunIT๙" w:hAnsi="TH SarabunPSK" w:cs="TH SarabunPSK"/>
          <w:sz w:val="32"/>
          <w:szCs w:val="32"/>
        </w:rPr>
      </w:pPr>
    </w:p>
    <w:p w:rsidR="000164DC" w:rsidRPr="00566402" w:rsidRDefault="000164DC" w:rsidP="0084473D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B7F66" w:rsidRPr="00566402" w:rsidRDefault="00CB7F66" w:rsidP="00CE27BC">
      <w:pPr>
        <w:spacing w:after="0" w:line="240" w:lineRule="auto"/>
        <w:jc w:val="center"/>
        <w:outlineLvl w:val="0"/>
        <w:rPr>
          <w:rFonts w:ascii="TH SarabunPSK" w:hAnsi="TH SarabunPSK" w:cs="TH SarabunPSK"/>
          <w:sz w:val="32"/>
          <w:szCs w:val="32"/>
        </w:rPr>
      </w:pPr>
      <w:r w:rsidRPr="00566402">
        <w:rPr>
          <w:rFonts w:ascii="TH SarabunPSK" w:hAnsi="TH SarabunPSK" w:cs="TH SarabunPSK"/>
          <w:sz w:val="32"/>
          <w:szCs w:val="32"/>
          <w:cs/>
        </w:rPr>
        <w:t>หมวด ๑</w:t>
      </w:r>
    </w:p>
    <w:p w:rsidR="00CB7F66" w:rsidRPr="00566402" w:rsidRDefault="00CB7F66" w:rsidP="00CE27BC">
      <w:pPr>
        <w:spacing w:after="0" w:line="240" w:lineRule="auto"/>
        <w:ind w:left="2160" w:hanging="2160"/>
        <w:jc w:val="center"/>
        <w:rPr>
          <w:rFonts w:ascii="TH SarabunPSK" w:hAnsi="TH SarabunPSK" w:cs="TH SarabunPSK"/>
          <w:sz w:val="32"/>
          <w:szCs w:val="32"/>
          <w:cs/>
        </w:rPr>
      </w:pPr>
      <w:r w:rsidRPr="00566402">
        <w:rPr>
          <w:rFonts w:ascii="TH SarabunPSK" w:hAnsi="TH SarabunPSK" w:cs="TH SarabunPSK"/>
          <w:sz w:val="32"/>
          <w:szCs w:val="32"/>
          <w:cs/>
        </w:rPr>
        <w:t>คณะกรรมการส่งเสริมและพัฒนาองค์กรภาคประชาสังคม</w:t>
      </w:r>
    </w:p>
    <w:p w:rsidR="00CB7F66" w:rsidRPr="00566402" w:rsidRDefault="00E3478D" w:rsidP="00CE27BC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  <w:u w:val="thick"/>
        </w:rPr>
      </w:pPr>
      <w:r w:rsidRPr="00566402">
        <w:rPr>
          <w:rFonts w:ascii="TH SarabunPSK" w:hAnsi="TH SarabunPSK" w:cs="TH SarabunPSK"/>
          <w:noProof/>
          <w:sz w:val="32"/>
          <w:szCs w:val="32"/>
          <w:u w:val="thick"/>
        </w:rPr>
        <mc:AlternateContent>
          <mc:Choice Requires="wps">
            <w:drawing>
              <wp:anchor distT="4294967295" distB="4294967295" distL="114300" distR="114300" simplePos="0" relativeHeight="251656192" behindDoc="0" locked="0" layoutInCell="1" allowOverlap="1" wp14:anchorId="73FFC383" wp14:editId="35FC7978">
                <wp:simplePos x="0" y="0"/>
                <wp:positionH relativeFrom="column">
                  <wp:posOffset>2408555</wp:posOffset>
                </wp:positionH>
                <wp:positionV relativeFrom="paragraph">
                  <wp:posOffset>157479</wp:posOffset>
                </wp:positionV>
                <wp:extent cx="914400" cy="0"/>
                <wp:effectExtent l="0" t="0" r="19050" b="19050"/>
                <wp:wrapNone/>
                <wp:docPr id="6" name="Auto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144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1D970B" id="AutoShape 11" o:spid="_x0000_s1026" type="#_x0000_t32" style="position:absolute;margin-left:189.65pt;margin-top:12.4pt;width:1in;height:0;z-index:25165619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"/>
            </w:pict>
          </mc:Fallback>
        </mc:AlternateContent>
      </w:r>
    </w:p>
    <w:p w:rsidR="00363521" w:rsidRPr="00566402" w:rsidRDefault="00363521" w:rsidP="00CE27BC">
      <w:pPr>
        <w:spacing w:after="0" w:line="240" w:lineRule="auto"/>
        <w:rPr>
          <w:rFonts w:ascii="TH SarabunPSK" w:hAnsi="TH SarabunPSK" w:cs="TH SarabunPSK"/>
          <w:sz w:val="32"/>
          <w:szCs w:val="32"/>
          <w:u w:val="thick"/>
        </w:rPr>
      </w:pPr>
    </w:p>
    <w:p w:rsidR="00C12C50" w:rsidRPr="00566402" w:rsidRDefault="00CB7F66" w:rsidP="00CE27BC">
      <w:pPr>
        <w:spacing w:after="0" w:line="240" w:lineRule="auto"/>
        <w:ind w:firstLine="1440"/>
        <w:rPr>
          <w:rFonts w:ascii="TH SarabunPSK" w:hAnsi="TH SarabunPSK" w:cs="TH SarabunPSK"/>
          <w:sz w:val="32"/>
          <w:szCs w:val="32"/>
        </w:rPr>
      </w:pPr>
      <w:r w:rsidRPr="00566402">
        <w:rPr>
          <w:rFonts w:ascii="TH SarabunPSK" w:hAnsi="TH SarabunPSK" w:cs="TH SarabunPSK"/>
          <w:sz w:val="32"/>
          <w:szCs w:val="32"/>
          <w:cs/>
        </w:rPr>
        <w:t>มาตรา ๕</w:t>
      </w:r>
      <w:r w:rsidRPr="00566402">
        <w:rPr>
          <w:rFonts w:ascii="TH SarabunPSK" w:hAnsi="TH SarabunPSK" w:cs="TH SarabunPSK"/>
          <w:sz w:val="32"/>
          <w:szCs w:val="32"/>
        </w:rPr>
        <w:t>  </w:t>
      </w:r>
      <w:r w:rsidRPr="00566402">
        <w:rPr>
          <w:rFonts w:ascii="TH SarabunPSK" w:hAnsi="TH SarabunPSK" w:cs="TH SarabunPSK"/>
          <w:sz w:val="32"/>
          <w:szCs w:val="32"/>
          <w:cs/>
        </w:rPr>
        <w:t xml:space="preserve">ให้มีคณะกรรมการคณะหนึ่งเรียกว่า </w:t>
      </w:r>
      <w:r w:rsidRPr="00566402">
        <w:rPr>
          <w:rFonts w:ascii="TH SarabunPSK" w:hAnsi="TH SarabunPSK" w:cs="TH SarabunPSK"/>
          <w:sz w:val="32"/>
          <w:szCs w:val="32"/>
        </w:rPr>
        <w:t>“</w:t>
      </w:r>
      <w:r w:rsidRPr="00566402">
        <w:rPr>
          <w:rFonts w:ascii="TH SarabunPSK" w:hAnsi="TH SarabunPSK" w:cs="TH SarabunPSK"/>
          <w:sz w:val="32"/>
          <w:szCs w:val="32"/>
          <w:cs/>
        </w:rPr>
        <w:t>คณะกรรมการส่งเสริมและพัฒนาองค์กร</w:t>
      </w:r>
      <w:r w:rsidR="00477212" w:rsidRPr="00566402">
        <w:rPr>
          <w:rFonts w:ascii="TH SarabunPSK" w:hAnsi="TH SarabunPSK" w:cs="TH SarabunPSK"/>
          <w:sz w:val="32"/>
          <w:szCs w:val="32"/>
          <w:cs/>
        </w:rPr>
        <w:br/>
      </w:r>
      <w:r w:rsidRPr="00566402">
        <w:rPr>
          <w:rFonts w:ascii="TH SarabunPSK" w:hAnsi="TH SarabunPSK" w:cs="TH SarabunPSK"/>
          <w:sz w:val="32"/>
          <w:szCs w:val="32"/>
          <w:cs/>
        </w:rPr>
        <w:t>ภาคประชาสังคม (คสป.)</w:t>
      </w:r>
      <w:r w:rsidRPr="00566402">
        <w:rPr>
          <w:rFonts w:ascii="TH SarabunPSK" w:hAnsi="TH SarabunPSK" w:cs="TH SarabunPSK"/>
          <w:sz w:val="32"/>
          <w:szCs w:val="32"/>
        </w:rPr>
        <w:t>”</w:t>
      </w:r>
      <w:r w:rsidRPr="00566402">
        <w:rPr>
          <w:rFonts w:ascii="TH SarabunPSK" w:hAnsi="TH SarabunPSK" w:cs="TH SarabunPSK"/>
          <w:sz w:val="32"/>
          <w:szCs w:val="32"/>
          <w:cs/>
        </w:rPr>
        <w:t xml:space="preserve"> ประกอบ</w:t>
      </w:r>
      <w:r w:rsidR="00793364" w:rsidRPr="00566402">
        <w:rPr>
          <w:rFonts w:ascii="TH SarabunPSK" w:hAnsi="TH SarabunPSK" w:cs="TH SarabunPSK" w:hint="cs"/>
          <w:sz w:val="32"/>
          <w:szCs w:val="32"/>
          <w:cs/>
        </w:rPr>
        <w:t>ด้วย</w:t>
      </w:r>
    </w:p>
    <w:p w:rsidR="00CB7F66" w:rsidRPr="00566402" w:rsidRDefault="003C39D8" w:rsidP="00CE27BC">
      <w:pPr>
        <w:spacing w:after="0" w:line="240" w:lineRule="auto"/>
        <w:ind w:firstLine="1440"/>
        <w:rPr>
          <w:rFonts w:ascii="TH SarabunPSK" w:hAnsi="TH SarabunPSK" w:cs="TH SarabunPSK"/>
          <w:sz w:val="32"/>
          <w:szCs w:val="32"/>
        </w:rPr>
      </w:pPr>
      <w:r w:rsidRPr="00566402">
        <w:rPr>
          <w:rFonts w:ascii="TH SarabunPSK" w:hAnsi="TH SarabunPSK" w:cs="TH SarabunPSK"/>
          <w:sz w:val="32"/>
          <w:szCs w:val="32"/>
          <w:cs/>
        </w:rPr>
        <w:t xml:space="preserve">(๑) กรรมการโดยตำแหน่ง ได้แก่ </w:t>
      </w:r>
      <w:r w:rsidRPr="00566402">
        <w:rPr>
          <w:rFonts w:ascii="TH SarabunPSK" w:hAnsi="TH SarabunPSK" w:cs="TH SarabunPSK"/>
          <w:sz w:val="32"/>
          <w:szCs w:val="32"/>
          <w:cs/>
          <w:lang w:eastAsia="zh-CN"/>
        </w:rPr>
        <w:t>ปลัดกระทรวงการพัฒนาสังคมและความมั่นคงของมนุษย</w:t>
      </w:r>
      <w:r w:rsidRPr="00566402">
        <w:rPr>
          <w:rFonts w:ascii="TH SarabunPSK" w:hAnsi="TH SarabunPSK" w:cs="TH SarabunPSK" w:hint="cs"/>
          <w:sz w:val="32"/>
          <w:szCs w:val="32"/>
          <w:cs/>
          <w:lang w:eastAsia="zh-CN"/>
        </w:rPr>
        <w:t xml:space="preserve">์ </w:t>
      </w:r>
      <w:r w:rsidR="00477212" w:rsidRPr="00566402">
        <w:rPr>
          <w:rFonts w:ascii="TH SarabunPSK" w:eastAsia="SimSun" w:hAnsi="TH SarabunPSK" w:cs="TH SarabunPSK"/>
          <w:sz w:val="32"/>
          <w:szCs w:val="32"/>
          <w:cs/>
          <w:lang w:eastAsia="zh-CN"/>
        </w:rPr>
        <w:br/>
      </w:r>
      <w:r w:rsidRPr="00566402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ปลัดกระทรวงการคลัง </w:t>
      </w:r>
      <w:r w:rsidR="0041447F" w:rsidRPr="00566402">
        <w:rPr>
          <w:rFonts w:ascii="TH Sarabun New" w:eastAsia="TH SarabunPSK" w:hAnsi="TH Sarabun New" w:cs="TH Sarabun New" w:hint="cs"/>
          <w:sz w:val="32"/>
          <w:szCs w:val="32"/>
          <w:u w:color="000000"/>
          <w:cs/>
        </w:rPr>
        <w:t>ปลัดกระทรวงมหาดไทย</w:t>
      </w:r>
      <w:r w:rsidR="004A2036" w:rsidRPr="00566402">
        <w:rPr>
          <w:rFonts w:ascii="TH Sarabun New" w:eastAsia="TH SarabunPSK" w:hAnsi="TH Sarabun New" w:cs="TH Sarabun New" w:hint="cs"/>
          <w:sz w:val="32"/>
          <w:szCs w:val="32"/>
          <w:u w:color="000000"/>
          <w:cs/>
        </w:rPr>
        <w:t xml:space="preserve"> </w:t>
      </w:r>
      <w:r w:rsidRPr="00566402">
        <w:rPr>
          <w:rFonts w:ascii="TH SarabunPSK" w:eastAsia="Calibri" w:hAnsi="TH SarabunPSK" w:cs="TH SarabunPSK"/>
          <w:sz w:val="32"/>
          <w:szCs w:val="32"/>
          <w:cs/>
        </w:rPr>
        <w:t>ผู้จัดการกองทุนสนับสนุนการสร้างเสริมสุขภาพ</w:t>
      </w:r>
      <w:r w:rsidR="004A2036" w:rsidRPr="0056640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566402">
        <w:rPr>
          <w:rFonts w:ascii="TH SarabunPSK" w:hAnsi="TH SarabunPSK" w:cs="TH SarabunPSK"/>
          <w:sz w:val="32"/>
          <w:szCs w:val="32"/>
          <w:cs/>
        </w:rPr>
        <w:t>ผู้อำนวยการสถาบันพัฒนาองค์กรชุมชน และเลขาธิการคณะกรรมการสุขภาพแห่งชาติ</w:t>
      </w:r>
    </w:p>
    <w:p w:rsidR="00CB7F66" w:rsidRPr="00566402" w:rsidRDefault="00CA2FA0" w:rsidP="00CE27BC">
      <w:pPr>
        <w:autoSpaceDE w:val="0"/>
        <w:autoSpaceDN w:val="0"/>
        <w:adjustRightInd w:val="0"/>
        <w:spacing w:after="0" w:line="240" w:lineRule="auto"/>
        <w:ind w:firstLine="1440"/>
        <w:rPr>
          <w:rFonts w:ascii="TH SarabunPSK" w:hAnsi="TH SarabunPSK" w:cs="TH SarabunPSK"/>
          <w:sz w:val="32"/>
          <w:szCs w:val="32"/>
          <w:cs/>
        </w:rPr>
      </w:pPr>
      <w:r w:rsidRPr="00566402">
        <w:rPr>
          <w:rFonts w:ascii="TH SarabunPSK" w:hAnsi="TH SarabunPSK" w:cs="TH SarabunPSK" w:hint="cs"/>
          <w:sz w:val="32"/>
          <w:szCs w:val="32"/>
          <w:cs/>
          <w:lang w:eastAsia="zh-CN"/>
        </w:rPr>
        <w:t xml:space="preserve">(๒) </w:t>
      </w:r>
      <w:r w:rsidR="00CB7F66" w:rsidRPr="00566402">
        <w:rPr>
          <w:rFonts w:ascii="TH SarabunPSK" w:hAnsi="TH SarabunPSK" w:cs="TH SarabunPSK"/>
          <w:sz w:val="32"/>
          <w:szCs w:val="32"/>
          <w:cs/>
          <w:lang w:eastAsia="zh-CN"/>
        </w:rPr>
        <w:t>กรรมการ</w:t>
      </w:r>
      <w:r w:rsidR="00EC137F" w:rsidRPr="00566402">
        <w:rPr>
          <w:rFonts w:ascii="TH SarabunPSK" w:hAnsi="TH SarabunPSK" w:cs="TH SarabunPSK" w:hint="cs"/>
          <w:sz w:val="32"/>
          <w:szCs w:val="32"/>
          <w:cs/>
          <w:lang w:eastAsia="zh-CN"/>
        </w:rPr>
        <w:t>ผู้แทนองค์กรภาคประชาสังคม</w:t>
      </w:r>
      <w:r w:rsidR="00CB7F66" w:rsidRPr="00566402">
        <w:rPr>
          <w:rFonts w:ascii="TH SarabunPSK" w:hAnsi="TH SarabunPSK" w:cs="TH SarabunPSK"/>
          <w:sz w:val="32"/>
          <w:szCs w:val="32"/>
          <w:cs/>
        </w:rPr>
        <w:t>จำนวน</w:t>
      </w:r>
      <w:r w:rsidRPr="00566402">
        <w:rPr>
          <w:rFonts w:ascii="TH SarabunPSK" w:hAnsi="TH SarabunPSK" w:cs="TH SarabunPSK" w:hint="cs"/>
          <w:sz w:val="32"/>
          <w:szCs w:val="32"/>
          <w:cs/>
        </w:rPr>
        <w:t>เจ็ด</w:t>
      </w:r>
      <w:r w:rsidR="00CB7F66" w:rsidRPr="00566402">
        <w:rPr>
          <w:rFonts w:ascii="TH SarabunPSK" w:hAnsi="TH SarabunPSK" w:cs="TH SarabunPSK"/>
          <w:sz w:val="32"/>
          <w:szCs w:val="32"/>
          <w:cs/>
        </w:rPr>
        <w:t>คน ซึ่ง</w:t>
      </w:r>
      <w:r w:rsidRPr="00566402">
        <w:rPr>
          <w:rFonts w:ascii="TH SarabunPSK" w:hAnsi="TH SarabunPSK" w:cs="TH SarabunPSK" w:hint="cs"/>
          <w:sz w:val="32"/>
          <w:szCs w:val="32"/>
          <w:cs/>
        </w:rPr>
        <w:t>รัฐมนตรี</w:t>
      </w:r>
      <w:r w:rsidR="00CB7F66" w:rsidRPr="00566402">
        <w:rPr>
          <w:rFonts w:ascii="TH SarabunPSK" w:hAnsi="TH SarabunPSK" w:cs="TH SarabunPSK"/>
          <w:sz w:val="32"/>
          <w:szCs w:val="32"/>
          <w:cs/>
        </w:rPr>
        <w:t>แต่งตั้งจากบุคคลที่ได้รับการคัดเลือกจากองค์กรภาคประชาสังคมที่มีวัตถุประสงค์ด้านการพัฒนาและมีผลการดำเนินงาน</w:t>
      </w:r>
      <w:r w:rsidRPr="00566402">
        <w:rPr>
          <w:rFonts w:ascii="TH SarabunPSK" w:hAnsi="TH SarabunPSK" w:cs="TH SarabunPSK" w:hint="cs"/>
          <w:sz w:val="32"/>
          <w:szCs w:val="32"/>
          <w:cs/>
        </w:rPr>
        <w:t>เป็นที่ประจักษ์</w:t>
      </w:r>
      <w:r w:rsidR="00477212" w:rsidRPr="00566402">
        <w:rPr>
          <w:rFonts w:ascii="TH SarabunPSK" w:hAnsi="TH SarabunPSK" w:cs="TH SarabunPSK"/>
          <w:sz w:val="32"/>
          <w:szCs w:val="32"/>
          <w:cs/>
        </w:rPr>
        <w:br/>
      </w:r>
      <w:r w:rsidR="00CB7F66" w:rsidRPr="00566402">
        <w:rPr>
          <w:rFonts w:ascii="TH SarabunPSK" w:hAnsi="TH SarabunPSK" w:cs="TH SarabunPSK"/>
          <w:sz w:val="32"/>
          <w:szCs w:val="32"/>
          <w:cs/>
        </w:rPr>
        <w:t xml:space="preserve">ไม่น้อยกว่าห้าปี </w:t>
      </w:r>
      <w:r w:rsidR="00A855F1" w:rsidRPr="00566402">
        <w:rPr>
          <w:rFonts w:ascii="TH SarabunPSK" w:hAnsi="TH SarabunPSK" w:cs="TH SarabunPSK" w:hint="cs"/>
          <w:sz w:val="32"/>
          <w:szCs w:val="32"/>
          <w:cs/>
        </w:rPr>
        <w:t>และได้รับการจดแจ้งตามพระราชบัญญั</w:t>
      </w:r>
      <w:r w:rsidR="00EC137F" w:rsidRPr="00566402">
        <w:rPr>
          <w:rFonts w:ascii="TH SarabunPSK" w:hAnsi="TH SarabunPSK" w:cs="TH SarabunPSK" w:hint="cs"/>
          <w:sz w:val="32"/>
          <w:szCs w:val="32"/>
          <w:cs/>
        </w:rPr>
        <w:t>ตินี้</w:t>
      </w:r>
    </w:p>
    <w:p w:rsidR="00CB7F66" w:rsidRPr="00566402" w:rsidRDefault="00CA2FA0" w:rsidP="0009702E">
      <w:pPr>
        <w:autoSpaceDE w:val="0"/>
        <w:autoSpaceDN w:val="0"/>
        <w:adjustRightInd w:val="0"/>
        <w:spacing w:after="0" w:line="240" w:lineRule="auto"/>
        <w:ind w:firstLine="1440"/>
        <w:rPr>
          <w:rFonts w:ascii="TH SarabunPSK" w:hAnsi="TH SarabunPSK" w:cs="TH SarabunPSK"/>
          <w:sz w:val="32"/>
          <w:szCs w:val="32"/>
        </w:rPr>
      </w:pPr>
      <w:r w:rsidRPr="00566402">
        <w:rPr>
          <w:rFonts w:ascii="TH SarabunPSK" w:hAnsi="TH SarabunPSK" w:cs="TH SarabunPSK" w:hint="cs"/>
          <w:sz w:val="32"/>
          <w:szCs w:val="32"/>
          <w:cs/>
          <w:lang w:eastAsia="zh-CN"/>
        </w:rPr>
        <w:t xml:space="preserve">(๓) </w:t>
      </w:r>
      <w:r w:rsidR="00CB7F66" w:rsidRPr="00566402">
        <w:rPr>
          <w:rFonts w:ascii="TH SarabunPSK" w:hAnsi="TH SarabunPSK" w:cs="TH SarabunPSK"/>
          <w:sz w:val="32"/>
          <w:szCs w:val="32"/>
          <w:cs/>
          <w:lang w:eastAsia="zh-CN"/>
        </w:rPr>
        <w:t>กรรมการ</w:t>
      </w:r>
      <w:r w:rsidR="00CB7F66" w:rsidRPr="00566402">
        <w:rPr>
          <w:rFonts w:ascii="TH SarabunPSK" w:hAnsi="TH SarabunPSK" w:cs="TH SarabunPSK"/>
          <w:sz w:val="32"/>
          <w:szCs w:val="32"/>
          <w:cs/>
        </w:rPr>
        <w:t>ผู้ทรงคุณวุฒิ จำนวนสี่คน ซึ่ง</w:t>
      </w:r>
      <w:r w:rsidRPr="00566402">
        <w:rPr>
          <w:rFonts w:ascii="TH SarabunPSK" w:hAnsi="TH SarabunPSK" w:cs="TH SarabunPSK" w:hint="cs"/>
          <w:sz w:val="32"/>
          <w:szCs w:val="32"/>
          <w:cs/>
        </w:rPr>
        <w:t>รัฐมนตรี</w:t>
      </w:r>
      <w:r w:rsidR="00CB7F66" w:rsidRPr="00566402">
        <w:rPr>
          <w:rFonts w:ascii="TH SarabunPSK" w:hAnsi="TH SarabunPSK" w:cs="TH SarabunPSK"/>
          <w:sz w:val="32"/>
          <w:szCs w:val="32"/>
          <w:cs/>
        </w:rPr>
        <w:t>แต่งตั้งจากการเสนอชื่อของกรรมการ</w:t>
      </w:r>
      <w:r w:rsidR="00477212" w:rsidRPr="00566402">
        <w:rPr>
          <w:rFonts w:ascii="TH SarabunPSK" w:hAnsi="TH SarabunPSK" w:cs="TH SarabunPSK"/>
          <w:sz w:val="32"/>
          <w:szCs w:val="32"/>
          <w:cs/>
        </w:rPr>
        <w:br/>
      </w:r>
      <w:r w:rsidR="00CB7F66" w:rsidRPr="00566402">
        <w:rPr>
          <w:rFonts w:ascii="TH SarabunPSK" w:hAnsi="TH SarabunPSK" w:cs="TH SarabunPSK"/>
          <w:sz w:val="32"/>
          <w:szCs w:val="32"/>
          <w:cs/>
        </w:rPr>
        <w:t xml:space="preserve">โดยตำแหน่ง ตาม </w:t>
      </w:r>
      <w:r w:rsidRPr="00566402">
        <w:rPr>
          <w:rFonts w:ascii="TH SarabunPSK" w:hAnsi="TH SarabunPSK" w:cs="TH SarabunPSK" w:hint="cs"/>
          <w:sz w:val="32"/>
          <w:szCs w:val="32"/>
          <w:cs/>
        </w:rPr>
        <w:t>(๑)</w:t>
      </w:r>
      <w:r w:rsidR="004A2036" w:rsidRPr="0056640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CB7F66" w:rsidRPr="00566402">
        <w:rPr>
          <w:rFonts w:ascii="TH SarabunPSK" w:hAnsi="TH SarabunPSK" w:cs="TH SarabunPSK"/>
          <w:sz w:val="32"/>
          <w:szCs w:val="32"/>
          <w:cs/>
        </w:rPr>
        <w:t>และกรรมการ</w:t>
      </w:r>
      <w:r w:rsidR="002E4C70" w:rsidRPr="00566402">
        <w:rPr>
          <w:rFonts w:ascii="TH SarabunPSK" w:hAnsi="TH SarabunPSK" w:cs="TH SarabunPSK" w:hint="cs"/>
          <w:sz w:val="32"/>
          <w:szCs w:val="32"/>
          <w:cs/>
        </w:rPr>
        <w:t>ผู้แทนองค์กรภาคประชาสังคม</w:t>
      </w:r>
      <w:r w:rsidR="00CB7F66" w:rsidRPr="00566402">
        <w:rPr>
          <w:rFonts w:ascii="TH SarabunPSK" w:hAnsi="TH SarabunPSK" w:cs="TH SarabunPSK"/>
          <w:sz w:val="32"/>
          <w:szCs w:val="32"/>
          <w:cs/>
        </w:rPr>
        <w:t xml:space="preserve">ตาม </w:t>
      </w:r>
      <w:r w:rsidRPr="00566402">
        <w:rPr>
          <w:rFonts w:ascii="TH SarabunPSK" w:hAnsi="TH SarabunPSK" w:cs="TH SarabunPSK" w:hint="cs"/>
          <w:sz w:val="32"/>
          <w:szCs w:val="32"/>
          <w:cs/>
        </w:rPr>
        <w:t xml:space="preserve">(๒) </w:t>
      </w:r>
      <w:r w:rsidR="0016616A" w:rsidRPr="00566402">
        <w:rPr>
          <w:rFonts w:ascii="TH SarabunPSK" w:hAnsi="TH SarabunPSK" w:cs="TH SarabunPSK"/>
          <w:sz w:val="32"/>
          <w:szCs w:val="32"/>
          <w:cs/>
        </w:rPr>
        <w:t>ในสัดส่วนที่เท่ากัน โดย</w:t>
      </w:r>
      <w:r w:rsidR="00C2431F" w:rsidRPr="00566402">
        <w:rPr>
          <w:rFonts w:ascii="TH SarabunPSK" w:hAnsi="TH SarabunPSK" w:cs="TH SarabunPSK" w:hint="cs"/>
          <w:sz w:val="32"/>
          <w:szCs w:val="32"/>
          <w:cs/>
        </w:rPr>
        <w:t>ผู้ทรงคุณวุฒิ</w:t>
      </w:r>
      <w:r w:rsidR="00CB7F66" w:rsidRPr="00566402">
        <w:rPr>
          <w:rFonts w:ascii="TH SarabunPSK" w:hAnsi="TH SarabunPSK" w:cs="TH SarabunPSK"/>
          <w:sz w:val="32"/>
          <w:szCs w:val="32"/>
          <w:cs/>
        </w:rPr>
        <w:t>จะต้องเป็นผู้มีความรู้ ความเชี่ยวชาญและประสบการณ์</w:t>
      </w:r>
      <w:r w:rsidR="003D5C14" w:rsidRPr="00566402">
        <w:rPr>
          <w:rFonts w:ascii="TH SarabunPSK" w:hAnsi="TH SarabunPSK" w:cs="TH SarabunPSK" w:hint="cs"/>
          <w:sz w:val="32"/>
          <w:szCs w:val="32"/>
          <w:cs/>
        </w:rPr>
        <w:t>อย่างน้อย</w:t>
      </w:r>
      <w:r w:rsidR="004E21FC" w:rsidRPr="00566402">
        <w:rPr>
          <w:rFonts w:ascii="TH SarabunPSK" w:hAnsi="TH SarabunPSK" w:cs="TH SarabunPSK" w:hint="cs"/>
          <w:sz w:val="32"/>
          <w:szCs w:val="32"/>
          <w:cs/>
        </w:rPr>
        <w:t>ห้า</w:t>
      </w:r>
      <w:r w:rsidR="003D5C14" w:rsidRPr="00566402">
        <w:rPr>
          <w:rFonts w:ascii="TH SarabunPSK" w:hAnsi="TH SarabunPSK" w:cs="TH SarabunPSK" w:hint="cs"/>
          <w:sz w:val="32"/>
          <w:szCs w:val="32"/>
          <w:cs/>
        </w:rPr>
        <w:t>ปีใน</w:t>
      </w:r>
      <w:r w:rsidR="00CB7F66" w:rsidRPr="00566402">
        <w:rPr>
          <w:rFonts w:ascii="TH SarabunPSK" w:hAnsi="TH SarabunPSK" w:cs="TH SarabunPSK"/>
          <w:sz w:val="32"/>
          <w:szCs w:val="32"/>
          <w:cs/>
        </w:rPr>
        <w:t>ด้าน</w:t>
      </w:r>
      <w:r w:rsidR="00EC137F" w:rsidRPr="00566402">
        <w:rPr>
          <w:rFonts w:ascii="TH SarabunPSK" w:hAnsi="TH SarabunPSK" w:cs="TH SarabunPSK" w:hint="cs"/>
          <w:sz w:val="32"/>
          <w:szCs w:val="32"/>
          <w:cs/>
        </w:rPr>
        <w:t>สังคมศาสตร์</w:t>
      </w:r>
      <w:r w:rsidR="00BB35C3" w:rsidRPr="00566402">
        <w:rPr>
          <w:rFonts w:ascii="TH SarabunPSK" w:hAnsi="TH SarabunPSK" w:cs="TH SarabunPSK" w:hint="cs"/>
          <w:sz w:val="32"/>
          <w:szCs w:val="32"/>
          <w:cs/>
        </w:rPr>
        <w:t xml:space="preserve"> จำนวน</w:t>
      </w:r>
      <w:r w:rsidR="00EC137F" w:rsidRPr="00566402">
        <w:rPr>
          <w:rFonts w:ascii="TH SarabunPSK" w:hAnsi="TH SarabunPSK" w:cs="TH SarabunPSK" w:hint="cs"/>
          <w:sz w:val="32"/>
          <w:szCs w:val="32"/>
          <w:cs/>
        </w:rPr>
        <w:t>สาม</w:t>
      </w:r>
      <w:r w:rsidR="00C2431F" w:rsidRPr="00566402">
        <w:rPr>
          <w:rFonts w:ascii="TH SarabunPSK" w:hAnsi="TH SarabunPSK" w:cs="TH SarabunPSK" w:hint="cs"/>
          <w:sz w:val="32"/>
          <w:szCs w:val="32"/>
          <w:cs/>
        </w:rPr>
        <w:t>คน</w:t>
      </w:r>
      <w:r w:rsidR="00477212" w:rsidRPr="00566402">
        <w:rPr>
          <w:rFonts w:ascii="TH SarabunPSK" w:hAnsi="TH SarabunPSK" w:cs="TH SarabunPSK"/>
          <w:sz w:val="32"/>
          <w:szCs w:val="32"/>
          <w:cs/>
        </w:rPr>
        <w:br/>
      </w:r>
      <w:r w:rsidR="00EC137F" w:rsidRPr="00566402">
        <w:rPr>
          <w:rFonts w:ascii="TH SarabunPSK" w:hAnsi="TH SarabunPSK" w:cs="TH SarabunPSK" w:hint="cs"/>
          <w:sz w:val="32"/>
          <w:szCs w:val="32"/>
          <w:cs/>
        </w:rPr>
        <w:t>และ</w:t>
      </w:r>
      <w:r w:rsidR="00C2431F" w:rsidRPr="00566402">
        <w:rPr>
          <w:rFonts w:ascii="TH SarabunPSK" w:hAnsi="TH SarabunPSK" w:cs="TH SarabunPSK" w:hint="cs"/>
          <w:sz w:val="32"/>
          <w:szCs w:val="32"/>
          <w:cs/>
        </w:rPr>
        <w:t>ด้าน</w:t>
      </w:r>
      <w:r w:rsidR="00CB7F66" w:rsidRPr="00566402">
        <w:rPr>
          <w:rFonts w:ascii="TH SarabunPSK" w:hAnsi="TH SarabunPSK" w:cs="TH SarabunPSK"/>
          <w:sz w:val="32"/>
          <w:szCs w:val="32"/>
          <w:cs/>
        </w:rPr>
        <w:t>เศรษฐศาสตร์</w:t>
      </w:r>
      <w:r w:rsidR="00C2431F" w:rsidRPr="00566402">
        <w:rPr>
          <w:rFonts w:ascii="TH SarabunPSK" w:hAnsi="TH SarabunPSK" w:cs="TH SarabunPSK" w:hint="cs"/>
          <w:sz w:val="32"/>
          <w:szCs w:val="32"/>
          <w:cs/>
        </w:rPr>
        <w:t>หรือ</w:t>
      </w:r>
      <w:r w:rsidR="00CB7F66" w:rsidRPr="00566402">
        <w:rPr>
          <w:rFonts w:ascii="TH SarabunPSK" w:hAnsi="TH SarabunPSK" w:cs="TH SarabunPSK"/>
          <w:sz w:val="32"/>
          <w:szCs w:val="32"/>
          <w:cs/>
        </w:rPr>
        <w:t>การบริหาร</w:t>
      </w:r>
      <w:r w:rsidR="00BB35C3" w:rsidRPr="00566402">
        <w:rPr>
          <w:rFonts w:ascii="TH SarabunPSK" w:hAnsi="TH SarabunPSK" w:cs="TH SarabunPSK" w:hint="cs"/>
          <w:sz w:val="32"/>
          <w:szCs w:val="32"/>
          <w:cs/>
        </w:rPr>
        <w:t>จำนวน</w:t>
      </w:r>
      <w:r w:rsidR="00C75559" w:rsidRPr="00566402">
        <w:rPr>
          <w:rFonts w:ascii="TH SarabunPSK" w:hAnsi="TH SarabunPSK" w:cs="TH SarabunPSK" w:hint="cs"/>
          <w:sz w:val="32"/>
          <w:szCs w:val="32"/>
          <w:cs/>
        </w:rPr>
        <w:t>หนึ่งคน</w:t>
      </w:r>
    </w:p>
    <w:p w:rsidR="006129BC" w:rsidRPr="00566402" w:rsidRDefault="00CB7F66" w:rsidP="00CE27BC">
      <w:pPr>
        <w:autoSpaceDE w:val="0"/>
        <w:autoSpaceDN w:val="0"/>
        <w:adjustRightInd w:val="0"/>
        <w:spacing w:after="0" w:line="240" w:lineRule="auto"/>
        <w:ind w:firstLine="1440"/>
        <w:rPr>
          <w:rFonts w:ascii="TH SarabunPSK" w:hAnsi="TH SarabunPSK" w:cs="TH SarabunPSK"/>
          <w:sz w:val="32"/>
          <w:szCs w:val="32"/>
        </w:rPr>
      </w:pPr>
      <w:r w:rsidRPr="00566402">
        <w:rPr>
          <w:rFonts w:ascii="TH SarabunPSK" w:hAnsi="TH SarabunPSK" w:cs="TH SarabunPSK"/>
          <w:sz w:val="32"/>
          <w:szCs w:val="32"/>
          <w:cs/>
        </w:rPr>
        <w:t xml:space="preserve">ให้ผู้อำนวยการเป็นกรรมการและเลขานุการ และให้ผู้อำนวยการแต่งตั้งพนักงานของสำนักงานเป็นผู้ช่วยเลขานุการไม่เกินสองคน </w:t>
      </w:r>
    </w:p>
    <w:p w:rsidR="00CB7F66" w:rsidRPr="00566402" w:rsidRDefault="003D5C14" w:rsidP="00CE27BC">
      <w:pPr>
        <w:autoSpaceDE w:val="0"/>
        <w:autoSpaceDN w:val="0"/>
        <w:adjustRightInd w:val="0"/>
        <w:spacing w:after="0" w:line="240" w:lineRule="auto"/>
        <w:ind w:firstLine="1440"/>
        <w:rPr>
          <w:rFonts w:ascii="TH SarabunPSK" w:hAnsi="TH SarabunPSK" w:cs="TH SarabunPSK"/>
          <w:sz w:val="32"/>
          <w:szCs w:val="32"/>
          <w:cs/>
        </w:rPr>
      </w:pPr>
      <w:r w:rsidRPr="00566402">
        <w:rPr>
          <w:rFonts w:ascii="TH SarabunPSK" w:hAnsi="TH SarabunPSK" w:cs="TH SarabunPSK" w:hint="cs"/>
          <w:sz w:val="32"/>
          <w:szCs w:val="32"/>
          <w:cs/>
        </w:rPr>
        <w:t xml:space="preserve">ให้กรรมการตาม (๑) (๒) และ (๓) เลือกประธานกรรมการ รองประธานคนที่หนึ่ง </w:t>
      </w:r>
      <w:r w:rsidR="00477212" w:rsidRPr="00566402">
        <w:rPr>
          <w:rFonts w:ascii="TH SarabunPSK" w:hAnsi="TH SarabunPSK" w:cs="TH SarabunPSK"/>
          <w:sz w:val="32"/>
          <w:szCs w:val="32"/>
          <w:cs/>
        </w:rPr>
        <w:br/>
      </w:r>
      <w:r w:rsidR="0016616A" w:rsidRPr="00566402">
        <w:rPr>
          <w:rFonts w:ascii="TH SarabunPSK" w:hAnsi="TH SarabunPSK" w:cs="TH SarabunPSK" w:hint="cs"/>
          <w:sz w:val="32"/>
          <w:szCs w:val="32"/>
          <w:cs/>
        </w:rPr>
        <w:t>และรอง</w:t>
      </w:r>
      <w:r w:rsidRPr="00566402">
        <w:rPr>
          <w:rFonts w:ascii="TH SarabunPSK" w:hAnsi="TH SarabunPSK" w:cs="TH SarabunPSK" w:hint="cs"/>
          <w:sz w:val="32"/>
          <w:szCs w:val="32"/>
          <w:cs/>
        </w:rPr>
        <w:t xml:space="preserve">ประธานคนที่สอง </w:t>
      </w:r>
    </w:p>
    <w:p w:rsidR="006129BC" w:rsidRPr="00566402" w:rsidRDefault="00DE7DEE" w:rsidP="00CE27BC">
      <w:pPr>
        <w:autoSpaceDE w:val="0"/>
        <w:autoSpaceDN w:val="0"/>
        <w:adjustRightInd w:val="0"/>
        <w:spacing w:after="0" w:line="240" w:lineRule="auto"/>
        <w:ind w:firstLine="1440"/>
        <w:rPr>
          <w:rFonts w:ascii="TH SarabunPSK" w:hAnsi="TH SarabunPSK" w:cs="TH SarabunPSK"/>
          <w:sz w:val="32"/>
          <w:szCs w:val="32"/>
        </w:rPr>
      </w:pPr>
      <w:r w:rsidRPr="00566402">
        <w:rPr>
          <w:rFonts w:ascii="TH SarabunPSK" w:hAnsi="TH SarabunPSK" w:cs="TH SarabunPSK"/>
          <w:sz w:val="32"/>
          <w:szCs w:val="32"/>
          <w:cs/>
        </w:rPr>
        <w:t>การ</w:t>
      </w:r>
      <w:r w:rsidR="00235FD6" w:rsidRPr="00566402">
        <w:rPr>
          <w:rFonts w:ascii="TH SarabunPSK" w:hAnsi="TH SarabunPSK" w:cs="TH SarabunPSK" w:hint="cs"/>
          <w:sz w:val="32"/>
          <w:szCs w:val="32"/>
          <w:cs/>
        </w:rPr>
        <w:t>คัดเลือก</w:t>
      </w:r>
      <w:r w:rsidRPr="00566402">
        <w:rPr>
          <w:rFonts w:ascii="TH SarabunPSK" w:hAnsi="TH SarabunPSK" w:cs="TH SarabunPSK"/>
          <w:sz w:val="32"/>
          <w:szCs w:val="32"/>
          <w:cs/>
        </w:rPr>
        <w:t>กรรมการ</w:t>
      </w:r>
      <w:r w:rsidR="00EC137F" w:rsidRPr="00566402">
        <w:rPr>
          <w:rFonts w:ascii="TH SarabunPSK" w:hAnsi="TH SarabunPSK" w:cs="TH SarabunPSK" w:hint="cs"/>
          <w:sz w:val="32"/>
          <w:szCs w:val="32"/>
          <w:cs/>
        </w:rPr>
        <w:t>ตาม</w:t>
      </w:r>
      <w:r w:rsidR="003C39D8" w:rsidRPr="0056640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A06B38" w:rsidRPr="00566402">
        <w:rPr>
          <w:rFonts w:ascii="TH SarabunPSK" w:hAnsi="TH SarabunPSK" w:cs="TH SarabunPSK" w:hint="cs"/>
          <w:sz w:val="32"/>
          <w:szCs w:val="32"/>
          <w:cs/>
        </w:rPr>
        <w:t>(๒</w:t>
      </w:r>
      <w:r w:rsidR="004F483D" w:rsidRPr="00566402">
        <w:rPr>
          <w:rFonts w:ascii="TH SarabunPSK" w:hAnsi="TH SarabunPSK" w:cs="TH SarabunPSK" w:hint="cs"/>
          <w:sz w:val="32"/>
          <w:szCs w:val="32"/>
          <w:cs/>
        </w:rPr>
        <w:t xml:space="preserve">) </w:t>
      </w:r>
      <w:r w:rsidRPr="00566402">
        <w:rPr>
          <w:rFonts w:ascii="TH SarabunPSK" w:hAnsi="TH SarabunPSK" w:cs="TH SarabunPSK"/>
          <w:sz w:val="32"/>
          <w:szCs w:val="32"/>
          <w:cs/>
        </w:rPr>
        <w:t>และ</w:t>
      </w:r>
      <w:r w:rsidR="00A06B38" w:rsidRPr="00566402">
        <w:rPr>
          <w:rFonts w:ascii="TH SarabunPSK" w:hAnsi="TH SarabunPSK" w:cs="TH SarabunPSK" w:hint="cs"/>
          <w:sz w:val="32"/>
          <w:szCs w:val="32"/>
          <w:cs/>
        </w:rPr>
        <w:t xml:space="preserve"> (๓</w:t>
      </w:r>
      <w:r w:rsidR="004F483D" w:rsidRPr="00566402">
        <w:rPr>
          <w:rFonts w:ascii="TH SarabunPSK" w:hAnsi="TH SarabunPSK" w:cs="TH SarabunPSK" w:hint="cs"/>
          <w:sz w:val="32"/>
          <w:szCs w:val="32"/>
          <w:cs/>
        </w:rPr>
        <w:t xml:space="preserve">) </w:t>
      </w:r>
      <w:r w:rsidRPr="00566402">
        <w:rPr>
          <w:rFonts w:ascii="TH SarabunPSK" w:hAnsi="TH SarabunPSK" w:cs="TH SarabunPSK"/>
          <w:sz w:val="32"/>
          <w:szCs w:val="32"/>
          <w:cs/>
        </w:rPr>
        <w:t>ให้</w:t>
      </w:r>
      <w:r w:rsidR="0009702E" w:rsidRPr="00566402">
        <w:rPr>
          <w:rFonts w:ascii="TH SarabunPSK" w:hAnsi="TH SarabunPSK" w:cs="TH SarabunPSK" w:hint="cs"/>
          <w:sz w:val="32"/>
          <w:szCs w:val="32"/>
          <w:cs/>
        </w:rPr>
        <w:t>คำนึงถึงความหลากหลายทางเพศ</w:t>
      </w:r>
      <w:r w:rsidR="00775AF6" w:rsidRPr="00566402">
        <w:rPr>
          <w:rFonts w:ascii="TH SarabunPSK" w:hAnsi="TH SarabunPSK" w:cs="TH SarabunPSK"/>
          <w:sz w:val="32"/>
          <w:szCs w:val="32"/>
          <w:cs/>
        </w:rPr>
        <w:br/>
      </w:r>
      <w:r w:rsidR="00775AF6" w:rsidRPr="00566402">
        <w:rPr>
          <w:rFonts w:ascii="TH SarabunPSK" w:hAnsi="TH SarabunPSK" w:cs="TH SarabunPSK" w:hint="cs"/>
          <w:sz w:val="32"/>
          <w:szCs w:val="32"/>
          <w:cs/>
        </w:rPr>
        <w:t>โดยดำเนินการให้</w:t>
      </w:r>
      <w:r w:rsidRPr="00566402">
        <w:rPr>
          <w:rFonts w:ascii="TH SarabunPSK" w:hAnsi="TH SarabunPSK" w:cs="TH SarabunPSK"/>
          <w:sz w:val="32"/>
          <w:szCs w:val="32"/>
          <w:cs/>
        </w:rPr>
        <w:t>เป็นไปตามหลักเกณฑ์ วิธีการ และเงื่อนไขที่</w:t>
      </w:r>
      <w:r w:rsidRPr="00566402">
        <w:rPr>
          <w:rFonts w:ascii="TH SarabunPSK" w:hAnsi="TH SarabunPSK" w:cs="TH SarabunPSK"/>
          <w:sz w:val="32"/>
          <w:szCs w:val="32"/>
          <w:cs/>
          <w:lang w:eastAsia="zh-CN"/>
        </w:rPr>
        <w:t>กำหนด</w:t>
      </w:r>
      <w:r w:rsidR="003D5C14" w:rsidRPr="00566402">
        <w:rPr>
          <w:rFonts w:ascii="TH SarabunPSK" w:hAnsi="TH SarabunPSK" w:cs="TH SarabunPSK" w:hint="cs"/>
          <w:sz w:val="32"/>
          <w:szCs w:val="32"/>
          <w:cs/>
          <w:lang w:eastAsia="zh-CN"/>
        </w:rPr>
        <w:t xml:space="preserve"> และให้ประกาศรายชื่อคณะกรรมการ</w:t>
      </w:r>
      <w:r w:rsidR="004A2036" w:rsidRPr="00566402">
        <w:rPr>
          <w:rFonts w:ascii="TH SarabunPSK" w:hAnsi="TH SarabunPSK" w:cs="TH SarabunPSK" w:hint="cs"/>
          <w:sz w:val="32"/>
          <w:szCs w:val="32"/>
          <w:cs/>
          <w:lang w:eastAsia="zh-CN"/>
        </w:rPr>
        <w:t>ดังกล่าว</w:t>
      </w:r>
      <w:r w:rsidR="003D5C14" w:rsidRPr="00566402">
        <w:rPr>
          <w:rFonts w:ascii="TH SarabunPSK" w:hAnsi="TH SarabunPSK" w:cs="TH SarabunPSK" w:hint="cs"/>
          <w:sz w:val="32"/>
          <w:szCs w:val="32"/>
          <w:cs/>
          <w:lang w:eastAsia="zh-CN"/>
        </w:rPr>
        <w:t>ในราชกิจจานุเบกษา</w:t>
      </w:r>
      <w:r w:rsidR="00775AF6" w:rsidRPr="00566402">
        <w:rPr>
          <w:rFonts w:ascii="TH SarabunPSK" w:hAnsi="TH SarabunPSK" w:cs="TH SarabunPSK"/>
          <w:sz w:val="32"/>
          <w:szCs w:val="32"/>
          <w:cs/>
        </w:rPr>
        <w:tab/>
      </w:r>
    </w:p>
    <w:p w:rsidR="00566914" w:rsidRPr="00566402" w:rsidRDefault="00566914" w:rsidP="00CE27BC">
      <w:pPr>
        <w:spacing w:after="0" w:line="240" w:lineRule="auto"/>
        <w:ind w:firstLine="1440"/>
        <w:rPr>
          <w:rFonts w:ascii="TH SarabunPSK" w:hAnsi="TH SarabunPSK" w:cs="TH SarabunPSK"/>
          <w:sz w:val="32"/>
          <w:szCs w:val="32"/>
        </w:rPr>
      </w:pPr>
      <w:r w:rsidRPr="00566402">
        <w:rPr>
          <w:rFonts w:ascii="TH SarabunPSK" w:hAnsi="TH SarabunPSK" w:cs="TH SarabunPSK"/>
          <w:sz w:val="32"/>
          <w:szCs w:val="32"/>
          <w:cs/>
        </w:rPr>
        <w:t xml:space="preserve">มาตรา </w:t>
      </w:r>
      <w:r w:rsidR="0009702E" w:rsidRPr="00566402">
        <w:rPr>
          <w:rFonts w:ascii="TH SarabunPSK" w:hAnsi="TH SarabunPSK" w:cs="TH SarabunPSK" w:hint="cs"/>
          <w:sz w:val="32"/>
          <w:szCs w:val="32"/>
          <w:cs/>
        </w:rPr>
        <w:t>๖</w:t>
      </w:r>
      <w:r w:rsidRPr="00566402">
        <w:rPr>
          <w:rFonts w:ascii="TH SarabunPSK" w:hAnsi="TH SarabunPSK" w:cs="TH SarabunPSK"/>
          <w:sz w:val="32"/>
          <w:szCs w:val="32"/>
          <w:cs/>
        </w:rPr>
        <w:t xml:space="preserve"> กรรมการตามมาตรา ๕ (๒) และ (๓) ต้องมีคุณสมบัติและไม่มีลักษณะต้องห้าม ดังต่อไปนี้</w:t>
      </w:r>
    </w:p>
    <w:p w:rsidR="00566914" w:rsidRPr="00566402" w:rsidRDefault="00566914" w:rsidP="00CE27BC">
      <w:pPr>
        <w:spacing w:after="0" w:line="240" w:lineRule="auto"/>
        <w:ind w:firstLine="1440"/>
        <w:rPr>
          <w:rFonts w:ascii="TH SarabunPSK" w:hAnsi="TH SarabunPSK" w:cs="TH SarabunPSK"/>
          <w:sz w:val="32"/>
          <w:szCs w:val="32"/>
        </w:rPr>
      </w:pPr>
      <w:r w:rsidRPr="00566402">
        <w:rPr>
          <w:rFonts w:ascii="TH SarabunPSK" w:hAnsi="TH SarabunPSK" w:cs="TH SarabunPSK"/>
          <w:sz w:val="32"/>
          <w:szCs w:val="32"/>
          <w:cs/>
        </w:rPr>
        <w:t>(๑) มีสัญชาติไทย</w:t>
      </w:r>
    </w:p>
    <w:p w:rsidR="00566914" w:rsidRPr="00566402" w:rsidRDefault="00566914" w:rsidP="00CE27BC">
      <w:pPr>
        <w:spacing w:after="0" w:line="240" w:lineRule="auto"/>
        <w:ind w:firstLine="1440"/>
        <w:rPr>
          <w:rFonts w:ascii="TH SarabunPSK" w:hAnsi="TH SarabunPSK" w:cs="TH SarabunPSK"/>
          <w:sz w:val="32"/>
          <w:szCs w:val="32"/>
        </w:rPr>
      </w:pPr>
      <w:r w:rsidRPr="00566402">
        <w:rPr>
          <w:rFonts w:ascii="TH SarabunPSK" w:hAnsi="TH SarabunPSK" w:cs="TH SarabunPSK"/>
          <w:sz w:val="32"/>
          <w:szCs w:val="32"/>
          <w:cs/>
        </w:rPr>
        <w:t>(๒) มีอายุไม่ต่ำกว่าสามสิบห้าปีบริบูรณ์ในวันที่คณะกรรมการประกาศหลักเกณฑ์การคัดเลือก</w:t>
      </w:r>
    </w:p>
    <w:p w:rsidR="00566914" w:rsidRPr="00566402" w:rsidRDefault="00566914" w:rsidP="00CE27BC">
      <w:pPr>
        <w:spacing w:after="0" w:line="240" w:lineRule="auto"/>
        <w:ind w:firstLine="1440"/>
        <w:rPr>
          <w:rFonts w:ascii="TH SarabunPSK" w:hAnsi="TH SarabunPSK" w:cs="TH SarabunPSK"/>
          <w:sz w:val="32"/>
          <w:szCs w:val="32"/>
        </w:rPr>
      </w:pPr>
      <w:r w:rsidRPr="00566402">
        <w:rPr>
          <w:rFonts w:ascii="TH SarabunPSK" w:hAnsi="TH SarabunPSK" w:cs="TH SarabunPSK"/>
          <w:sz w:val="32"/>
          <w:szCs w:val="32"/>
          <w:cs/>
        </w:rPr>
        <w:t>(๓) ไม่เป็นบุคคลล้มละลายหรือไม่เคยเป็นบุคคลล้มละลายทุจริต</w:t>
      </w:r>
    </w:p>
    <w:p w:rsidR="00566914" w:rsidRPr="00566402" w:rsidRDefault="00566914" w:rsidP="00CE27BC">
      <w:pPr>
        <w:spacing w:after="0" w:line="240" w:lineRule="auto"/>
        <w:ind w:firstLine="1440"/>
        <w:rPr>
          <w:rFonts w:ascii="TH SarabunPSK" w:hAnsi="TH SarabunPSK" w:cs="TH SarabunPSK"/>
          <w:sz w:val="32"/>
          <w:szCs w:val="32"/>
        </w:rPr>
      </w:pPr>
      <w:r w:rsidRPr="00566402">
        <w:rPr>
          <w:rFonts w:ascii="TH SarabunPSK" w:hAnsi="TH SarabunPSK" w:cs="TH SarabunPSK"/>
          <w:sz w:val="32"/>
          <w:szCs w:val="32"/>
          <w:cs/>
        </w:rPr>
        <w:t>(๔) ไม่เป็นคนไร้ความสามารถ หรือคนเสมือนไร้ความสามารถ</w:t>
      </w:r>
    </w:p>
    <w:p w:rsidR="00566914" w:rsidRPr="00566402" w:rsidRDefault="00566914" w:rsidP="00CE27BC">
      <w:pPr>
        <w:spacing w:after="0" w:line="240" w:lineRule="auto"/>
        <w:ind w:firstLine="1440"/>
        <w:rPr>
          <w:rFonts w:ascii="TH SarabunPSK" w:hAnsi="TH SarabunPSK" w:cs="TH SarabunPSK"/>
          <w:sz w:val="32"/>
          <w:szCs w:val="32"/>
        </w:rPr>
      </w:pPr>
      <w:r w:rsidRPr="00566402">
        <w:rPr>
          <w:rFonts w:ascii="TH SarabunPSK" w:hAnsi="TH SarabunPSK" w:cs="TH SarabunPSK"/>
          <w:sz w:val="32"/>
          <w:szCs w:val="32"/>
          <w:cs/>
        </w:rPr>
        <w:t>(๕) ไม่เคยถูกไล่ออกปลดออกหรือให้ออกจากราชการหน่วยงานของรัฐหรือรัฐวิสาหกิจ</w:t>
      </w:r>
      <w:r w:rsidR="00F333EF" w:rsidRPr="00566402">
        <w:rPr>
          <w:rFonts w:ascii="TH SarabunPSK" w:hAnsi="TH SarabunPSK" w:cs="TH SarabunPSK"/>
          <w:sz w:val="32"/>
          <w:szCs w:val="32"/>
          <w:cs/>
        </w:rPr>
        <w:br/>
      </w:r>
      <w:r w:rsidRPr="00566402">
        <w:rPr>
          <w:rFonts w:ascii="TH SarabunPSK" w:hAnsi="TH SarabunPSK" w:cs="TH SarabunPSK"/>
          <w:sz w:val="32"/>
          <w:szCs w:val="32"/>
          <w:cs/>
        </w:rPr>
        <w:t>หรือจากหน่วยงานของเอกชนเพราะทุจริตต่อหน้าที่หรือเพราะประพฤติชั่วอย่างร้ายแรงหรือถือว่ากระทำ</w:t>
      </w:r>
      <w:r w:rsidR="008A2623" w:rsidRPr="00566402">
        <w:rPr>
          <w:rFonts w:ascii="TH SarabunPSK" w:hAnsi="TH SarabunPSK" w:cs="TH SarabunPSK"/>
          <w:sz w:val="32"/>
          <w:szCs w:val="32"/>
          <w:cs/>
        </w:rPr>
        <w:br/>
      </w:r>
      <w:r w:rsidRPr="00566402">
        <w:rPr>
          <w:rFonts w:ascii="TH SarabunPSK" w:hAnsi="TH SarabunPSK" w:cs="TH SarabunPSK"/>
          <w:sz w:val="32"/>
          <w:szCs w:val="32"/>
          <w:cs/>
        </w:rPr>
        <w:t>การทุจริตและประพฤติมิชอบในวงราชการ</w:t>
      </w:r>
    </w:p>
    <w:p w:rsidR="00CB7F66" w:rsidRPr="00566402" w:rsidRDefault="00CB7F66" w:rsidP="00CE27BC">
      <w:pPr>
        <w:spacing w:after="0" w:line="240" w:lineRule="auto"/>
        <w:ind w:firstLine="1440"/>
        <w:rPr>
          <w:rFonts w:ascii="TH SarabunPSK" w:hAnsi="TH SarabunPSK" w:cs="TH SarabunPSK"/>
          <w:sz w:val="32"/>
          <w:szCs w:val="32"/>
        </w:rPr>
      </w:pPr>
      <w:r w:rsidRPr="00566402">
        <w:rPr>
          <w:rFonts w:ascii="TH SarabunPSK" w:hAnsi="TH SarabunPSK" w:cs="TH SarabunPSK"/>
          <w:sz w:val="32"/>
          <w:szCs w:val="32"/>
          <w:cs/>
        </w:rPr>
        <w:t>(๖) ไม่เคยได้รับโทษจำคุกโดยคำพิพากษาถึงที่สุดให้จำคุก เว้นแต่จะพ้นโทษมาแล้วไม่น้อยกว่าสองปี หรือเป็นโทษสำหรับความผิดที่ได้กระทำโดยประมาทหรือความผิดลหุโทษ</w:t>
      </w:r>
    </w:p>
    <w:p w:rsidR="00CB7F66" w:rsidRPr="00566402" w:rsidRDefault="00CB7F66" w:rsidP="00CE27BC">
      <w:pPr>
        <w:autoSpaceDE w:val="0"/>
        <w:autoSpaceDN w:val="0"/>
        <w:adjustRightInd w:val="0"/>
        <w:spacing w:after="0" w:line="240" w:lineRule="auto"/>
        <w:ind w:firstLine="1440"/>
        <w:rPr>
          <w:rFonts w:ascii="TH SarabunPSK" w:hAnsi="TH SarabunPSK" w:cs="TH SarabunPSK"/>
          <w:sz w:val="32"/>
          <w:szCs w:val="32"/>
          <w:cs/>
        </w:rPr>
      </w:pPr>
      <w:r w:rsidRPr="00566402">
        <w:rPr>
          <w:rFonts w:ascii="TH SarabunPSK" w:hAnsi="TH SarabunPSK" w:cs="TH SarabunPSK"/>
          <w:sz w:val="32"/>
          <w:szCs w:val="32"/>
          <w:cs/>
        </w:rPr>
        <w:t>(๗) ไม่เป็นผู้ดำรงตำแหน่งในทางการเมืองสมาชิกสภาท้องถิ่นผู้บริหารท้องถิ่นกรรมการ</w:t>
      </w:r>
      <w:r w:rsidR="00DB40D7" w:rsidRPr="00566402">
        <w:rPr>
          <w:rFonts w:ascii="TH SarabunPSK" w:hAnsi="TH SarabunPSK" w:cs="TH SarabunPSK"/>
          <w:sz w:val="32"/>
          <w:szCs w:val="32"/>
          <w:cs/>
        </w:rPr>
        <w:br/>
      </w:r>
      <w:r w:rsidRPr="00566402">
        <w:rPr>
          <w:rFonts w:ascii="TH SarabunPSK" w:hAnsi="TH SarabunPSK" w:cs="TH SarabunPSK"/>
          <w:sz w:val="32"/>
          <w:szCs w:val="32"/>
          <w:cs/>
        </w:rPr>
        <w:t>หรือผู้ดำรงตำแหน่งที่รับผิดชอบในการบริหารพรรคการเมืองหรือเจ้าหน้าที่ในพรรคการเมือง</w:t>
      </w:r>
      <w:bookmarkStart w:id="4" w:name="S17"/>
    </w:p>
    <w:bookmarkEnd w:id="4"/>
    <w:p w:rsidR="00F52C3A" w:rsidRPr="00566402" w:rsidRDefault="00CB7F66" w:rsidP="00CE27BC">
      <w:pPr>
        <w:spacing w:after="0" w:line="240" w:lineRule="auto"/>
        <w:ind w:firstLine="1440"/>
        <w:rPr>
          <w:rFonts w:ascii="TH SarabunPSK" w:hAnsi="TH SarabunPSK" w:cs="TH SarabunPSK"/>
          <w:sz w:val="32"/>
          <w:szCs w:val="32"/>
        </w:rPr>
      </w:pPr>
      <w:r w:rsidRPr="00566402">
        <w:rPr>
          <w:rFonts w:ascii="TH SarabunPSK" w:hAnsi="TH SarabunPSK" w:cs="TH SarabunPSK"/>
          <w:sz w:val="32"/>
          <w:szCs w:val="32"/>
          <w:cs/>
        </w:rPr>
        <w:t xml:space="preserve">มาตรา </w:t>
      </w:r>
      <w:r w:rsidR="0009702E" w:rsidRPr="00566402">
        <w:rPr>
          <w:rFonts w:ascii="TH SarabunPSK" w:hAnsi="TH SarabunPSK" w:cs="TH SarabunPSK"/>
          <w:sz w:val="32"/>
          <w:szCs w:val="32"/>
          <w:cs/>
        </w:rPr>
        <w:t xml:space="preserve"> ๗ </w:t>
      </w:r>
      <w:r w:rsidRPr="00566402">
        <w:rPr>
          <w:rFonts w:ascii="TH SarabunPSK" w:hAnsi="TH SarabunPSK" w:cs="TH SarabunPSK"/>
          <w:sz w:val="32"/>
          <w:szCs w:val="32"/>
          <w:cs/>
        </w:rPr>
        <w:t>กรรมการตามมาตรา ๕</w:t>
      </w:r>
      <w:r w:rsidR="004A2036" w:rsidRPr="0056640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A06B38" w:rsidRPr="00566402">
        <w:rPr>
          <w:rFonts w:ascii="TH SarabunPSK" w:hAnsi="TH SarabunPSK" w:cs="TH SarabunPSK" w:hint="cs"/>
          <w:sz w:val="32"/>
          <w:szCs w:val="32"/>
          <w:cs/>
        </w:rPr>
        <w:t>(๒) และ (๓</w:t>
      </w:r>
      <w:r w:rsidR="00152AC6" w:rsidRPr="00566402">
        <w:rPr>
          <w:rFonts w:ascii="TH SarabunPSK" w:hAnsi="TH SarabunPSK" w:cs="TH SarabunPSK" w:hint="cs"/>
          <w:sz w:val="32"/>
          <w:szCs w:val="32"/>
          <w:cs/>
        </w:rPr>
        <w:t xml:space="preserve">) </w:t>
      </w:r>
      <w:r w:rsidRPr="00566402">
        <w:rPr>
          <w:rFonts w:ascii="TH SarabunPSK" w:hAnsi="TH SarabunPSK" w:cs="TH SarabunPSK"/>
          <w:sz w:val="32"/>
          <w:szCs w:val="32"/>
          <w:cs/>
        </w:rPr>
        <w:t xml:space="preserve"> มีวาระการดำรงตำแหน่งคราวละสี่ปี</w:t>
      </w:r>
      <w:r w:rsidR="00477212" w:rsidRPr="00566402">
        <w:rPr>
          <w:rFonts w:ascii="TH SarabunPSK" w:hAnsi="TH SarabunPSK" w:cs="TH SarabunPSK"/>
          <w:sz w:val="32"/>
          <w:szCs w:val="32"/>
          <w:cs/>
        </w:rPr>
        <w:br/>
      </w:r>
      <w:r w:rsidRPr="00566402">
        <w:rPr>
          <w:rFonts w:ascii="TH SarabunPSK" w:hAnsi="TH SarabunPSK" w:cs="TH SarabunPSK"/>
          <w:sz w:val="32"/>
          <w:szCs w:val="32"/>
          <w:cs/>
        </w:rPr>
        <w:t>แต่จะดำรงตำแหน่งเกินสองวาระไม่ได้</w:t>
      </w:r>
    </w:p>
    <w:p w:rsidR="00F52C3A" w:rsidRPr="00566402" w:rsidRDefault="00F52C3A" w:rsidP="00CE27BC">
      <w:pPr>
        <w:spacing w:after="0" w:line="240" w:lineRule="auto"/>
        <w:ind w:firstLine="1440"/>
        <w:rPr>
          <w:rFonts w:ascii="TH SarabunPSK" w:hAnsi="TH SarabunPSK" w:cs="TH SarabunPSK"/>
          <w:sz w:val="32"/>
          <w:szCs w:val="32"/>
        </w:rPr>
      </w:pPr>
      <w:r w:rsidRPr="00566402">
        <w:rPr>
          <w:rFonts w:ascii="TH SarabunPSK" w:hAnsi="TH SarabunPSK" w:cs="TH SarabunPSK"/>
          <w:sz w:val="32"/>
          <w:szCs w:val="32"/>
          <w:cs/>
        </w:rPr>
        <w:lastRenderedPageBreak/>
        <w:t>เมื่อครบกำหนดตามวาระในวรรคหนึ่งหากยังมิได้แต่งตั้งกรรมการขึ้นใหม่ให้กรรมการซึ่งพ้นจากตำแหน่งตามวาระนั้นอยู่ในตำแหน่งเพื่อดำเนินงานต่อไปจนกว่ากรรมการซึ่งได้รับแต่งตั้งใหม่</w:t>
      </w:r>
      <w:r w:rsidR="00F333EF" w:rsidRPr="00566402">
        <w:rPr>
          <w:rFonts w:ascii="TH SarabunPSK" w:hAnsi="TH SarabunPSK" w:cs="TH SarabunPSK"/>
          <w:sz w:val="32"/>
          <w:szCs w:val="32"/>
          <w:cs/>
        </w:rPr>
        <w:t xml:space="preserve">เข้ารับหน้าที่ </w:t>
      </w:r>
      <w:r w:rsidR="00477212" w:rsidRPr="00566402">
        <w:rPr>
          <w:rFonts w:ascii="TH SarabunPSK" w:hAnsi="TH SarabunPSK" w:cs="TH SarabunPSK"/>
          <w:sz w:val="32"/>
          <w:szCs w:val="32"/>
          <w:cs/>
        </w:rPr>
        <w:br/>
      </w:r>
      <w:r w:rsidRPr="00566402">
        <w:rPr>
          <w:rFonts w:ascii="TH SarabunPSK" w:hAnsi="TH SarabunPSK" w:cs="TH SarabunPSK"/>
          <w:sz w:val="32"/>
          <w:szCs w:val="32"/>
          <w:cs/>
        </w:rPr>
        <w:t>แต่ต้องไม่เกินเก้าสิบวันนับแต่วันที่กรรมการพ้นจากตำแหน่งตามวาระนั้น</w:t>
      </w:r>
    </w:p>
    <w:p w:rsidR="00F52C3A" w:rsidRPr="00566402" w:rsidRDefault="00F52C3A" w:rsidP="00CE27BC">
      <w:pPr>
        <w:spacing w:after="0" w:line="240" w:lineRule="auto"/>
        <w:ind w:firstLine="1440"/>
        <w:rPr>
          <w:rFonts w:ascii="TH SarabunPSK" w:hAnsi="TH SarabunPSK" w:cs="TH SarabunPSK"/>
          <w:sz w:val="32"/>
          <w:szCs w:val="32"/>
        </w:rPr>
      </w:pPr>
      <w:r w:rsidRPr="00566402">
        <w:rPr>
          <w:rFonts w:ascii="TH SarabunPSK" w:hAnsi="TH SarabunPSK" w:cs="TH SarabunPSK"/>
          <w:sz w:val="32"/>
          <w:szCs w:val="32"/>
          <w:cs/>
        </w:rPr>
        <w:t>ในกรณีที่กรรมการตามวรรคหนึ่งพ้นจากตำแหน่งก่อนครบวาระ ให้ดำเนินการแต่งตั้งกรรมการประเภทเดียวกันจากบัญชีรายชื่อสำรอง</w:t>
      </w:r>
      <w:r w:rsidR="00705149" w:rsidRPr="00566402">
        <w:rPr>
          <w:rFonts w:ascii="TH SarabunPSK" w:hAnsi="TH SarabunPSK" w:cs="TH SarabunPSK" w:hint="cs"/>
          <w:sz w:val="32"/>
          <w:szCs w:val="32"/>
          <w:cs/>
        </w:rPr>
        <w:t>ที่ได้ขึ้นบัญชีไว้</w:t>
      </w:r>
      <w:r w:rsidRPr="00566402">
        <w:rPr>
          <w:rFonts w:ascii="TH SarabunPSK" w:hAnsi="TH SarabunPSK" w:cs="TH SarabunPSK"/>
          <w:sz w:val="32"/>
          <w:szCs w:val="32"/>
          <w:cs/>
        </w:rPr>
        <w:t xml:space="preserve"> แทนภ</w:t>
      </w:r>
      <w:r w:rsidR="00EA5BB9" w:rsidRPr="00566402">
        <w:rPr>
          <w:rFonts w:ascii="TH SarabunPSK" w:hAnsi="TH SarabunPSK" w:cs="TH SarabunPSK"/>
          <w:sz w:val="32"/>
          <w:szCs w:val="32"/>
          <w:cs/>
        </w:rPr>
        <w:t>ายในสามสิบวันนับแต่วันที่ตำแหน่ง</w:t>
      </w:r>
      <w:r w:rsidRPr="00566402">
        <w:rPr>
          <w:rFonts w:ascii="TH SarabunPSK" w:hAnsi="TH SarabunPSK" w:cs="TH SarabunPSK"/>
          <w:sz w:val="32"/>
          <w:szCs w:val="32"/>
          <w:cs/>
        </w:rPr>
        <w:t>กรรมการนั้นว่างลง และให้ผู้ได้รับแต่งตั้งให้ดำรงตำแหน่งแทนอยู่ในตำแหน่งเท่ากับวาระที่เหลืออยู่ของกรรมการซึ่งตนแทน</w:t>
      </w:r>
      <w:r w:rsidR="00EA5BB9" w:rsidRPr="00566402">
        <w:rPr>
          <w:rFonts w:ascii="TH SarabunPSK" w:hAnsi="TH SarabunPSK" w:cs="TH SarabunPSK"/>
          <w:sz w:val="32"/>
          <w:szCs w:val="32"/>
          <w:cs/>
        </w:rPr>
        <w:t>เว้นแต่</w:t>
      </w:r>
      <w:r w:rsidRPr="00566402">
        <w:rPr>
          <w:rFonts w:ascii="TH SarabunPSK" w:hAnsi="TH SarabunPSK" w:cs="TH SarabunPSK"/>
          <w:sz w:val="32"/>
          <w:szCs w:val="32"/>
          <w:cs/>
        </w:rPr>
        <w:t>วาระของกรรมการที่พ้นจากตำแหน่งก่อนครบวาระเหลืออยู่ไม่ถึงเก้าสิบวัน จะไม่ดำเนินการแต่งตั้งกรรมการแทนตำแหน่งที่ว่างนั้นก็ได้ และในการนี้ ให้คณะกรรมการประกอบด้วยกรรมการเท่าที่เหลืออยู่</w:t>
      </w:r>
    </w:p>
    <w:p w:rsidR="00CB7F66" w:rsidRPr="00566402" w:rsidRDefault="00CB7F66" w:rsidP="00CE27BC">
      <w:pPr>
        <w:autoSpaceDE w:val="0"/>
        <w:autoSpaceDN w:val="0"/>
        <w:adjustRightInd w:val="0"/>
        <w:spacing w:after="0" w:line="240" w:lineRule="auto"/>
        <w:ind w:firstLine="1440"/>
        <w:rPr>
          <w:rFonts w:ascii="TH SarabunPSK" w:hAnsi="TH SarabunPSK" w:cs="TH SarabunPSK"/>
          <w:sz w:val="32"/>
          <w:szCs w:val="32"/>
        </w:rPr>
      </w:pPr>
      <w:r w:rsidRPr="00566402">
        <w:rPr>
          <w:rFonts w:ascii="TH SarabunPSK" w:hAnsi="TH SarabunPSK" w:cs="TH SarabunPSK"/>
          <w:sz w:val="32"/>
          <w:szCs w:val="32"/>
          <w:cs/>
        </w:rPr>
        <w:t xml:space="preserve">มาตรา </w:t>
      </w:r>
      <w:r w:rsidR="0009702E" w:rsidRPr="00566402">
        <w:rPr>
          <w:rFonts w:ascii="TH SarabunPSK" w:hAnsi="TH SarabunPSK" w:cs="TH SarabunPSK" w:hint="cs"/>
          <w:sz w:val="32"/>
          <w:szCs w:val="32"/>
          <w:cs/>
        </w:rPr>
        <w:t xml:space="preserve"> ๘</w:t>
      </w:r>
      <w:r w:rsidRPr="00566402">
        <w:rPr>
          <w:rFonts w:ascii="TH SarabunPSK" w:hAnsi="TH SarabunPSK" w:cs="TH SarabunPSK"/>
          <w:sz w:val="32"/>
          <w:szCs w:val="32"/>
          <w:cs/>
        </w:rPr>
        <w:t xml:space="preserve"> เมื่อกรรมการตามมาตรา ๕</w:t>
      </w:r>
      <w:r w:rsidR="004A2036" w:rsidRPr="0056640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A06B38" w:rsidRPr="00566402">
        <w:rPr>
          <w:rFonts w:ascii="TH SarabunPSK" w:hAnsi="TH SarabunPSK" w:cs="TH SarabunPSK" w:hint="cs"/>
          <w:sz w:val="32"/>
          <w:szCs w:val="32"/>
          <w:cs/>
        </w:rPr>
        <w:t>(๒) และ (๓</w:t>
      </w:r>
      <w:r w:rsidR="00EE5521" w:rsidRPr="00566402">
        <w:rPr>
          <w:rFonts w:ascii="TH SarabunPSK" w:hAnsi="TH SarabunPSK" w:cs="TH SarabunPSK" w:hint="cs"/>
          <w:sz w:val="32"/>
          <w:szCs w:val="32"/>
          <w:cs/>
        </w:rPr>
        <w:t>)</w:t>
      </w:r>
      <w:r w:rsidRPr="00566402">
        <w:rPr>
          <w:rFonts w:ascii="TH SarabunPSK" w:hAnsi="TH SarabunPSK" w:cs="TH SarabunPSK"/>
          <w:sz w:val="32"/>
          <w:szCs w:val="32"/>
          <w:cs/>
        </w:rPr>
        <w:t xml:space="preserve"> พ้นจากตำแหน่ง</w:t>
      </w:r>
      <w:r w:rsidR="00EA5BB9" w:rsidRPr="00566402">
        <w:rPr>
          <w:rFonts w:ascii="TH SarabunPSK" w:hAnsi="TH SarabunPSK" w:cs="TH SarabunPSK"/>
          <w:sz w:val="32"/>
          <w:szCs w:val="32"/>
          <w:cs/>
        </w:rPr>
        <w:t xml:space="preserve">ก่อนครบวาระ </w:t>
      </w:r>
      <w:r w:rsidRPr="00566402">
        <w:rPr>
          <w:rFonts w:ascii="TH SarabunPSK" w:hAnsi="TH SarabunPSK" w:cs="TH SarabunPSK"/>
          <w:sz w:val="32"/>
          <w:szCs w:val="32"/>
          <w:cs/>
        </w:rPr>
        <w:t>ให้กรรมการที่เหลืออยู่ปฏิบัติหน้าที่ต่อไปได้และให้ถือว่าคณะกรรมการประกอบด้วยกรรมการเท่าที่มีอยู่</w:t>
      </w:r>
      <w:r w:rsidR="00705149" w:rsidRPr="0056640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566402">
        <w:rPr>
          <w:rFonts w:ascii="TH SarabunPSK" w:hAnsi="TH SarabunPSK" w:cs="TH SarabunPSK"/>
          <w:sz w:val="32"/>
          <w:szCs w:val="32"/>
          <w:cs/>
        </w:rPr>
        <w:t xml:space="preserve">เว้นแต่มีกรรมการเหลืออยู่ไม่ถึงสามในสี่ของจำนวนกรรมการทั้งหมด </w:t>
      </w:r>
      <w:r w:rsidR="004A2036" w:rsidRPr="00566402">
        <w:rPr>
          <w:rFonts w:ascii="TH SarabunPSK" w:hAnsi="TH SarabunPSK" w:cs="TH SarabunPSK" w:hint="cs"/>
          <w:sz w:val="32"/>
          <w:szCs w:val="32"/>
          <w:cs/>
        </w:rPr>
        <w:t>ให้คัดเลือกกรรมการตามมาตรา</w:t>
      </w:r>
      <w:r w:rsidR="0009702E" w:rsidRPr="00566402">
        <w:rPr>
          <w:rFonts w:ascii="TH SarabunPSK" w:hAnsi="TH SarabunPSK" w:cs="TH SarabunPSK" w:hint="cs"/>
          <w:sz w:val="32"/>
          <w:szCs w:val="32"/>
          <w:cs/>
        </w:rPr>
        <w:t xml:space="preserve"> ๕ (๒) และ (๓) ให้ครบจำนวนหรือจะ</w:t>
      </w:r>
      <w:r w:rsidR="004A2036" w:rsidRPr="00566402">
        <w:rPr>
          <w:rFonts w:ascii="TH SarabunPSK" w:hAnsi="TH SarabunPSK" w:cs="TH SarabunPSK" w:hint="cs"/>
          <w:sz w:val="32"/>
          <w:szCs w:val="32"/>
          <w:cs/>
        </w:rPr>
        <w:t>นำบัญชี</w:t>
      </w:r>
      <w:r w:rsidR="00302B31" w:rsidRPr="00566402">
        <w:rPr>
          <w:rFonts w:ascii="TH SarabunPSK" w:hAnsi="TH SarabunPSK" w:cs="TH SarabunPSK" w:hint="cs"/>
          <w:sz w:val="32"/>
          <w:szCs w:val="32"/>
          <w:cs/>
        </w:rPr>
        <w:t>สำรอง</w:t>
      </w:r>
      <w:r w:rsidR="0009702E" w:rsidRPr="00566402">
        <w:rPr>
          <w:rFonts w:ascii="TH SarabunPSK" w:hAnsi="TH SarabunPSK" w:cs="TH SarabunPSK" w:hint="cs"/>
          <w:sz w:val="32"/>
          <w:szCs w:val="32"/>
          <w:cs/>
        </w:rPr>
        <w:t>ตามที่ได้ขึ้นบัญชีไว้</w:t>
      </w:r>
      <w:r w:rsidR="00302B31" w:rsidRPr="00566402">
        <w:rPr>
          <w:rFonts w:ascii="TH SarabunPSK" w:hAnsi="TH SarabunPSK" w:cs="TH SarabunPSK" w:hint="cs"/>
          <w:sz w:val="32"/>
          <w:szCs w:val="32"/>
          <w:cs/>
        </w:rPr>
        <w:t>มาแต่งตั้ง</w:t>
      </w:r>
      <w:r w:rsidR="0009702E" w:rsidRPr="00566402">
        <w:rPr>
          <w:rFonts w:ascii="TH SarabunPSK" w:hAnsi="TH SarabunPSK" w:cs="TH SarabunPSK" w:hint="cs"/>
          <w:sz w:val="32"/>
          <w:szCs w:val="32"/>
          <w:cs/>
        </w:rPr>
        <w:t>เป็น</w:t>
      </w:r>
      <w:r w:rsidR="00302B31" w:rsidRPr="00566402">
        <w:rPr>
          <w:rFonts w:ascii="TH SarabunPSK" w:hAnsi="TH SarabunPSK" w:cs="TH SarabunPSK" w:hint="cs"/>
          <w:sz w:val="32"/>
          <w:szCs w:val="32"/>
          <w:cs/>
        </w:rPr>
        <w:t>กรรมการ</w:t>
      </w:r>
      <w:r w:rsidR="0009702E" w:rsidRPr="00566402">
        <w:rPr>
          <w:rFonts w:ascii="TH SarabunPSK" w:hAnsi="TH SarabunPSK" w:cs="TH SarabunPSK" w:hint="cs"/>
          <w:sz w:val="32"/>
          <w:szCs w:val="32"/>
          <w:cs/>
        </w:rPr>
        <w:t>แทนตำแหน่งที่ว่าง</w:t>
      </w:r>
      <w:r w:rsidR="00302B31" w:rsidRPr="00566402">
        <w:rPr>
          <w:rFonts w:ascii="TH SarabunPSK" w:hAnsi="TH SarabunPSK" w:cs="TH SarabunPSK" w:hint="cs"/>
          <w:sz w:val="32"/>
          <w:szCs w:val="32"/>
          <w:cs/>
        </w:rPr>
        <w:t>ก็ได้</w:t>
      </w:r>
    </w:p>
    <w:p w:rsidR="00CB7F66" w:rsidRPr="00566402" w:rsidRDefault="00CB7F66" w:rsidP="00CE27BC">
      <w:pPr>
        <w:spacing w:after="0" w:line="240" w:lineRule="auto"/>
        <w:ind w:firstLine="1440"/>
        <w:rPr>
          <w:rFonts w:ascii="TH SarabunPSK" w:hAnsi="TH SarabunPSK" w:cs="TH SarabunPSK"/>
          <w:sz w:val="32"/>
          <w:szCs w:val="32"/>
        </w:rPr>
      </w:pPr>
      <w:r w:rsidRPr="00566402">
        <w:rPr>
          <w:rFonts w:ascii="TH SarabunPSK" w:hAnsi="TH SarabunPSK" w:cs="TH SarabunPSK"/>
          <w:sz w:val="32"/>
          <w:szCs w:val="32"/>
          <w:cs/>
        </w:rPr>
        <w:t>มาตรา</w:t>
      </w:r>
      <w:r w:rsidRPr="00566402">
        <w:rPr>
          <w:rFonts w:ascii="TH SarabunPSK" w:hAnsi="TH SarabunPSK" w:cs="TH SarabunPSK"/>
          <w:sz w:val="32"/>
          <w:szCs w:val="32"/>
        </w:rPr>
        <w:t> </w:t>
      </w:r>
      <w:r w:rsidR="0009702E" w:rsidRPr="00566402">
        <w:rPr>
          <w:rFonts w:ascii="TH SarabunPSK" w:hAnsi="TH SarabunPSK" w:cs="TH SarabunPSK" w:hint="cs"/>
          <w:sz w:val="32"/>
          <w:szCs w:val="32"/>
          <w:cs/>
        </w:rPr>
        <w:t xml:space="preserve">๙ </w:t>
      </w:r>
      <w:r w:rsidRPr="00566402">
        <w:rPr>
          <w:rFonts w:ascii="TH SarabunPSK" w:hAnsi="TH SarabunPSK" w:cs="TH SarabunPSK"/>
          <w:spacing w:val="-4"/>
          <w:sz w:val="32"/>
          <w:szCs w:val="32"/>
          <w:cs/>
        </w:rPr>
        <w:t xml:space="preserve">นอกจากการพ้นจากตำแหน่งตามวาระ กรรมการตามมาตรา ๕ </w:t>
      </w:r>
      <w:r w:rsidR="00D4697D" w:rsidRPr="00566402">
        <w:rPr>
          <w:rFonts w:ascii="TH SarabunPSK" w:hAnsi="TH SarabunPSK" w:cs="TH SarabunPSK" w:hint="cs"/>
          <w:spacing w:val="-4"/>
          <w:sz w:val="32"/>
          <w:szCs w:val="32"/>
          <w:cs/>
        </w:rPr>
        <w:t>(๒) และ (๓</w:t>
      </w:r>
      <w:r w:rsidR="00EE5521" w:rsidRPr="00566402">
        <w:rPr>
          <w:rFonts w:ascii="TH SarabunPSK" w:hAnsi="TH SarabunPSK" w:cs="TH SarabunPSK" w:hint="cs"/>
          <w:spacing w:val="-4"/>
          <w:sz w:val="32"/>
          <w:szCs w:val="32"/>
          <w:cs/>
        </w:rPr>
        <w:t>)</w:t>
      </w:r>
      <w:r w:rsidR="00302B31" w:rsidRPr="00566402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 </w:t>
      </w:r>
      <w:r w:rsidRPr="00566402">
        <w:rPr>
          <w:rFonts w:ascii="TH SarabunPSK" w:hAnsi="TH SarabunPSK" w:cs="TH SarabunPSK"/>
          <w:spacing w:val="-4"/>
          <w:sz w:val="32"/>
          <w:szCs w:val="32"/>
          <w:cs/>
        </w:rPr>
        <w:t>พ้นจากตำแหน่งเมื่อ</w:t>
      </w:r>
    </w:p>
    <w:p w:rsidR="00CB7F66" w:rsidRPr="00566402" w:rsidRDefault="00CB7F66" w:rsidP="00CE27BC">
      <w:pPr>
        <w:spacing w:after="0" w:line="240" w:lineRule="auto"/>
        <w:ind w:firstLine="1440"/>
        <w:rPr>
          <w:rFonts w:ascii="TH SarabunPSK" w:hAnsi="TH SarabunPSK" w:cs="TH SarabunPSK"/>
          <w:sz w:val="32"/>
          <w:szCs w:val="32"/>
          <w:cs/>
        </w:rPr>
      </w:pPr>
      <w:r w:rsidRPr="00566402">
        <w:rPr>
          <w:rFonts w:ascii="TH SarabunPSK" w:hAnsi="TH SarabunPSK" w:cs="TH SarabunPSK"/>
          <w:sz w:val="32"/>
          <w:szCs w:val="32"/>
          <w:cs/>
        </w:rPr>
        <w:t>(๑) ตาย</w:t>
      </w:r>
    </w:p>
    <w:p w:rsidR="00CB7F66" w:rsidRPr="00566402" w:rsidRDefault="00CB7F66" w:rsidP="00CE27BC">
      <w:pPr>
        <w:spacing w:after="0" w:line="240" w:lineRule="auto"/>
        <w:ind w:firstLine="1440"/>
        <w:rPr>
          <w:rFonts w:ascii="TH SarabunPSK" w:hAnsi="TH SarabunPSK" w:cs="TH SarabunPSK"/>
          <w:sz w:val="32"/>
          <w:szCs w:val="32"/>
        </w:rPr>
      </w:pPr>
      <w:r w:rsidRPr="00566402">
        <w:rPr>
          <w:rFonts w:ascii="TH SarabunPSK" w:hAnsi="TH SarabunPSK" w:cs="TH SarabunPSK"/>
          <w:sz w:val="32"/>
          <w:szCs w:val="32"/>
          <w:cs/>
        </w:rPr>
        <w:t>(๒) ลาออก</w:t>
      </w:r>
    </w:p>
    <w:p w:rsidR="00CB7F66" w:rsidRPr="00566402" w:rsidRDefault="00CB7F66" w:rsidP="00CE27BC">
      <w:pPr>
        <w:spacing w:after="0" w:line="240" w:lineRule="auto"/>
        <w:ind w:firstLine="1440"/>
        <w:rPr>
          <w:rFonts w:ascii="TH SarabunPSK" w:hAnsi="TH SarabunPSK" w:cs="TH SarabunPSK"/>
          <w:sz w:val="32"/>
          <w:szCs w:val="32"/>
          <w:cs/>
        </w:rPr>
      </w:pPr>
      <w:r w:rsidRPr="00566402">
        <w:rPr>
          <w:rFonts w:ascii="TH SarabunPSK" w:hAnsi="TH SarabunPSK" w:cs="TH SarabunPSK"/>
          <w:sz w:val="32"/>
          <w:szCs w:val="32"/>
          <w:cs/>
        </w:rPr>
        <w:t xml:space="preserve">(๓) </w:t>
      </w:r>
      <w:r w:rsidR="003D5C14" w:rsidRPr="00566402">
        <w:rPr>
          <w:rFonts w:ascii="TH SarabunPSK" w:hAnsi="TH SarabunPSK" w:cs="TH SarabunPSK" w:hint="cs"/>
          <w:sz w:val="32"/>
          <w:szCs w:val="32"/>
          <w:cs/>
        </w:rPr>
        <w:t>รัฐมนตรี</w:t>
      </w:r>
      <w:r w:rsidRPr="00566402">
        <w:rPr>
          <w:rFonts w:ascii="TH SarabunPSK" w:hAnsi="TH SarabunPSK" w:cs="TH SarabunPSK"/>
          <w:sz w:val="32"/>
          <w:szCs w:val="32"/>
          <w:cs/>
        </w:rPr>
        <w:t>ให้ออกเพราะบกพร่องต่อหน้าที่ มีความประพฤติเสื่อมเสียหรือหย่อนความสามารถ</w:t>
      </w:r>
    </w:p>
    <w:p w:rsidR="00CB7F66" w:rsidRPr="00566402" w:rsidRDefault="00CB7F66" w:rsidP="00CE27BC">
      <w:pPr>
        <w:spacing w:after="0" w:line="240" w:lineRule="auto"/>
        <w:ind w:firstLine="1440"/>
        <w:rPr>
          <w:rFonts w:ascii="TH SarabunPSK" w:hAnsi="TH SarabunPSK" w:cs="TH SarabunPSK"/>
          <w:sz w:val="32"/>
          <w:szCs w:val="32"/>
          <w:cs/>
        </w:rPr>
      </w:pPr>
      <w:r w:rsidRPr="00566402">
        <w:rPr>
          <w:rFonts w:ascii="TH SarabunPSK" w:hAnsi="TH SarabunPSK" w:cs="TH SarabunPSK"/>
          <w:sz w:val="32"/>
          <w:szCs w:val="32"/>
          <w:cs/>
        </w:rPr>
        <w:t>(๔) ขาดคุณสมบัติหรือมีลักษณะต้องห้ามตามมาตรา</w:t>
      </w:r>
      <w:r w:rsidR="004744D8" w:rsidRPr="0056640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09702E" w:rsidRPr="00566402">
        <w:rPr>
          <w:rFonts w:ascii="TH SarabunPSK" w:hAnsi="TH SarabunPSK" w:cs="TH SarabunPSK" w:hint="cs"/>
          <w:sz w:val="32"/>
          <w:szCs w:val="32"/>
          <w:cs/>
        </w:rPr>
        <w:t>๖</w:t>
      </w:r>
    </w:p>
    <w:p w:rsidR="00CB7F66" w:rsidRPr="00566402" w:rsidRDefault="00CB7F66" w:rsidP="00CE27BC">
      <w:pPr>
        <w:spacing w:after="0" w:line="240" w:lineRule="auto"/>
        <w:ind w:firstLine="1440"/>
        <w:rPr>
          <w:rFonts w:ascii="TH SarabunPSK" w:hAnsi="TH SarabunPSK" w:cs="TH SarabunPSK"/>
          <w:sz w:val="32"/>
          <w:szCs w:val="32"/>
        </w:rPr>
      </w:pPr>
      <w:r w:rsidRPr="00566402">
        <w:rPr>
          <w:rFonts w:ascii="TH SarabunPSK" w:hAnsi="TH SarabunPSK" w:cs="TH SarabunPSK"/>
          <w:sz w:val="32"/>
          <w:szCs w:val="32"/>
          <w:cs/>
        </w:rPr>
        <w:t>(๕) ขาดประชุมกรรมการจำนวนสองครั้งติดต่อกันหรือขาดประชุมตั้งแต่สามครั้งในรอบปีงบประมาณโดยไม่มีเหตุอันสมควร</w:t>
      </w:r>
    </w:p>
    <w:p w:rsidR="00F52C3A" w:rsidRPr="00566402" w:rsidRDefault="00F52C3A" w:rsidP="00CE27BC">
      <w:pPr>
        <w:spacing w:after="0" w:line="240" w:lineRule="auto"/>
        <w:ind w:firstLine="1440"/>
        <w:rPr>
          <w:rFonts w:ascii="TH SarabunPSK" w:hAnsi="TH SarabunPSK" w:cs="TH SarabunPSK"/>
          <w:sz w:val="32"/>
          <w:szCs w:val="32"/>
        </w:rPr>
      </w:pPr>
      <w:r w:rsidRPr="00566402">
        <w:rPr>
          <w:rFonts w:ascii="TH SarabunPSK" w:hAnsi="TH SarabunPSK" w:cs="TH SarabunPSK"/>
          <w:sz w:val="32"/>
          <w:szCs w:val="32"/>
          <w:cs/>
        </w:rPr>
        <w:t xml:space="preserve">มาตรา </w:t>
      </w:r>
      <w:r w:rsidR="0009702E" w:rsidRPr="00566402">
        <w:rPr>
          <w:rFonts w:ascii="TH SarabunPSK" w:hAnsi="TH SarabunPSK" w:cs="TH SarabunPSK"/>
          <w:sz w:val="32"/>
          <w:szCs w:val="32"/>
          <w:cs/>
        </w:rPr>
        <w:t xml:space="preserve">๑๐ </w:t>
      </w:r>
      <w:r w:rsidRPr="00566402">
        <w:rPr>
          <w:rFonts w:ascii="TH SarabunPSK" w:hAnsi="TH SarabunPSK" w:cs="TH SarabunPSK"/>
          <w:sz w:val="32"/>
          <w:szCs w:val="32"/>
          <w:cs/>
        </w:rPr>
        <w:t>การประชุมคณะกรรมการต้องมีกรรมการมาประชุมไม่น้อยกว่ากึ่งหนึ่งของจำนวนกรรมการทั้งหมด จึงจะเป็นองค์ประชุม</w:t>
      </w:r>
    </w:p>
    <w:p w:rsidR="0009702E" w:rsidRPr="00566402" w:rsidRDefault="00CB7F66" w:rsidP="00E3478D">
      <w:pPr>
        <w:spacing w:after="0" w:line="240" w:lineRule="auto"/>
        <w:ind w:firstLine="1440"/>
        <w:rPr>
          <w:rFonts w:ascii="TH SarabunPSK" w:hAnsi="TH SarabunPSK" w:cs="TH SarabunPSK"/>
          <w:sz w:val="32"/>
          <w:szCs w:val="32"/>
          <w:cs/>
        </w:rPr>
      </w:pPr>
      <w:r w:rsidRPr="00566402">
        <w:rPr>
          <w:rFonts w:ascii="TH SarabunPSK" w:hAnsi="TH SarabunPSK" w:cs="TH SarabunPSK"/>
          <w:sz w:val="32"/>
          <w:szCs w:val="32"/>
          <w:cs/>
        </w:rPr>
        <w:t>ในการประชุมคณะกรรมการถ้าประธานกรรมการไม่มาประชุมหรือไม่สามารถปฏิบัติหน้าที่ได้</w:t>
      </w:r>
      <w:r w:rsidR="00A8512A" w:rsidRPr="00566402">
        <w:rPr>
          <w:rFonts w:ascii="TH SarabunPSK" w:hAnsi="TH SarabunPSK" w:cs="TH SarabunPSK"/>
          <w:sz w:val="32"/>
          <w:szCs w:val="32"/>
          <w:cs/>
        </w:rPr>
        <w:br/>
      </w:r>
      <w:r w:rsidRPr="00566402">
        <w:rPr>
          <w:rFonts w:ascii="TH SarabunPSK" w:hAnsi="TH SarabunPSK" w:cs="TH SarabunPSK"/>
          <w:sz w:val="32"/>
          <w:szCs w:val="32"/>
          <w:cs/>
        </w:rPr>
        <w:t>ให้รองประธานกรรมการคนที่หนึ่งเป็นประธานในที่ประชุมถ้าประธานกรรมการหรือรองประธานกรรมการ</w:t>
      </w:r>
      <w:r w:rsidR="00A8512A" w:rsidRPr="00566402">
        <w:rPr>
          <w:rFonts w:ascii="TH SarabunPSK" w:hAnsi="TH SarabunPSK" w:cs="TH SarabunPSK"/>
          <w:sz w:val="32"/>
          <w:szCs w:val="32"/>
          <w:cs/>
        </w:rPr>
        <w:br/>
      </w:r>
      <w:r w:rsidRPr="00566402">
        <w:rPr>
          <w:rFonts w:ascii="TH SarabunPSK" w:hAnsi="TH SarabunPSK" w:cs="TH SarabunPSK"/>
          <w:sz w:val="32"/>
          <w:szCs w:val="32"/>
          <w:cs/>
        </w:rPr>
        <w:t>คนที่หนึ่งไม่อยู่ในที่ประชุมหรือไม่สามารถปฏิบัติหน้าที่ได้ให้รองประธานกรรมการคนที่สองเป็นประธาน</w:t>
      </w:r>
      <w:r w:rsidR="00A8512A" w:rsidRPr="00566402">
        <w:rPr>
          <w:rFonts w:ascii="TH SarabunPSK" w:hAnsi="TH SarabunPSK" w:cs="TH SarabunPSK"/>
          <w:sz w:val="32"/>
          <w:szCs w:val="32"/>
          <w:cs/>
        </w:rPr>
        <w:br/>
      </w:r>
      <w:r w:rsidRPr="00566402">
        <w:rPr>
          <w:rFonts w:ascii="TH SarabunPSK" w:hAnsi="TH SarabunPSK" w:cs="TH SarabunPSK"/>
          <w:sz w:val="32"/>
          <w:szCs w:val="32"/>
          <w:cs/>
        </w:rPr>
        <w:t>ในที่ประชุมถ้าประธานกรรมการและรองประธานกรรมการทั้งสองไม่อยู่ในที่ประชุมหรือไม่สามารถปฏิบัติหน้าที่ได้</w:t>
      </w:r>
      <w:r w:rsidR="000B1CAA" w:rsidRPr="00566402">
        <w:rPr>
          <w:rFonts w:ascii="TH SarabunPSK" w:hAnsi="TH SarabunPSK" w:cs="TH SarabunPSK"/>
          <w:sz w:val="32"/>
          <w:szCs w:val="32"/>
          <w:cs/>
        </w:rPr>
        <w:t>ให้ที่ประชุมเลือกกรรมการคนหนึ่ง</w:t>
      </w:r>
      <w:r w:rsidRPr="00566402">
        <w:rPr>
          <w:rFonts w:ascii="TH SarabunPSK" w:hAnsi="TH SarabunPSK" w:cs="TH SarabunPSK"/>
          <w:sz w:val="32"/>
          <w:szCs w:val="32"/>
          <w:cs/>
        </w:rPr>
        <w:t>เป็นประธานในที่ประชุม</w:t>
      </w:r>
    </w:p>
    <w:p w:rsidR="00CB7F66" w:rsidRPr="00566402" w:rsidRDefault="00CB7F66" w:rsidP="00CE27BC">
      <w:pPr>
        <w:spacing w:after="0" w:line="240" w:lineRule="auto"/>
        <w:ind w:firstLine="1440"/>
        <w:rPr>
          <w:rFonts w:ascii="TH SarabunPSK" w:hAnsi="TH SarabunPSK" w:cs="TH SarabunPSK"/>
          <w:sz w:val="32"/>
          <w:szCs w:val="32"/>
        </w:rPr>
      </w:pPr>
      <w:r w:rsidRPr="00566402">
        <w:rPr>
          <w:rFonts w:ascii="TH SarabunPSK" w:hAnsi="TH SarabunPSK" w:cs="TH SarabunPSK"/>
          <w:sz w:val="32"/>
          <w:szCs w:val="32"/>
          <w:cs/>
        </w:rPr>
        <w:t>ให้มีการประชุมคณ</w:t>
      </w:r>
      <w:r w:rsidR="00271875" w:rsidRPr="00566402">
        <w:rPr>
          <w:rFonts w:ascii="TH SarabunPSK" w:hAnsi="TH SarabunPSK" w:cs="TH SarabunPSK"/>
          <w:sz w:val="32"/>
          <w:szCs w:val="32"/>
          <w:cs/>
        </w:rPr>
        <w:t>ะกรรมการ</w:t>
      </w:r>
      <w:r w:rsidRPr="00566402">
        <w:rPr>
          <w:rFonts w:ascii="TH SarabunPSK" w:hAnsi="TH SarabunPSK" w:cs="TH SarabunPSK"/>
          <w:sz w:val="32"/>
          <w:szCs w:val="32"/>
          <w:cs/>
        </w:rPr>
        <w:t>ไม่น้อยกว่าสี่ครั้งในแต่ละปีงบประมาณ</w:t>
      </w:r>
    </w:p>
    <w:p w:rsidR="00CB7F66" w:rsidRPr="00566402" w:rsidRDefault="00CB7F66" w:rsidP="00CE27BC">
      <w:pPr>
        <w:spacing w:after="0" w:line="240" w:lineRule="auto"/>
        <w:ind w:firstLine="1440"/>
        <w:rPr>
          <w:rFonts w:ascii="TH SarabunPSK" w:hAnsi="TH SarabunPSK" w:cs="TH SarabunPSK"/>
          <w:sz w:val="32"/>
          <w:szCs w:val="32"/>
        </w:rPr>
      </w:pPr>
      <w:r w:rsidRPr="00566402">
        <w:rPr>
          <w:rFonts w:ascii="TH SarabunPSK" w:hAnsi="TH SarabunPSK" w:cs="TH SarabunPSK"/>
          <w:sz w:val="32"/>
          <w:szCs w:val="32"/>
          <w:cs/>
        </w:rPr>
        <w:t>ในการปฏิบัติหน้าที่ กรรมการผู้ใดมีส่วนได้เสียโดยตรงหรือโดยอ้อม</w:t>
      </w:r>
      <w:r w:rsidR="000B1CAA" w:rsidRPr="00566402">
        <w:rPr>
          <w:rFonts w:ascii="TH SarabunPSK" w:hAnsi="TH SarabunPSK" w:cs="TH SarabunPSK"/>
          <w:sz w:val="32"/>
          <w:szCs w:val="32"/>
          <w:cs/>
        </w:rPr>
        <w:t>ในเรื่องที่คณะกรรมการ</w:t>
      </w:r>
      <w:r w:rsidR="00386756" w:rsidRPr="00566402">
        <w:rPr>
          <w:rFonts w:ascii="TH SarabunPSK" w:hAnsi="TH SarabunPSK" w:cs="TH SarabunPSK"/>
          <w:sz w:val="32"/>
          <w:szCs w:val="32"/>
          <w:cs/>
        </w:rPr>
        <w:t>พิจารณา</w:t>
      </w:r>
      <w:r w:rsidRPr="00566402">
        <w:rPr>
          <w:rFonts w:ascii="TH SarabunPSK" w:hAnsi="TH SarabunPSK" w:cs="TH SarabunPSK"/>
          <w:sz w:val="32"/>
          <w:szCs w:val="32"/>
          <w:cs/>
        </w:rPr>
        <w:t xml:space="preserve">ให้กรรมการผู้นั้นแจ้งให้ที่ประชุมทราบและให้ที่ประชุมพิจารณาว่ากรรมการผู้นั้นสมควรจะอยู่ในที่ประชุมและมีมติในการประชุมเรื่องนั้นได้หรือไม่ </w:t>
      </w:r>
    </w:p>
    <w:p w:rsidR="00CB7F66" w:rsidRPr="00566402" w:rsidRDefault="00CB7F66" w:rsidP="00CE27BC">
      <w:pPr>
        <w:spacing w:after="0" w:line="240" w:lineRule="auto"/>
        <w:ind w:firstLine="1440"/>
        <w:rPr>
          <w:rFonts w:ascii="TH SarabunPSK" w:hAnsi="TH SarabunPSK" w:cs="TH SarabunPSK"/>
          <w:sz w:val="32"/>
          <w:szCs w:val="32"/>
        </w:rPr>
      </w:pPr>
      <w:r w:rsidRPr="00566402">
        <w:rPr>
          <w:rFonts w:ascii="TH SarabunPSK" w:hAnsi="TH SarabunPSK" w:cs="TH SarabunPSK"/>
          <w:sz w:val="32"/>
          <w:szCs w:val="32"/>
          <w:cs/>
        </w:rPr>
        <w:t>การวินิจฉัยชี้ขาดของที่ประชุมให้ถือเสียงข้างมาก กรรมการคนหนึ่งให้มีเสียงหนึ่ง</w:t>
      </w:r>
      <w:r w:rsidR="00F521DD" w:rsidRPr="00566402">
        <w:rPr>
          <w:rFonts w:ascii="TH SarabunPSK" w:hAnsi="TH SarabunPSK" w:cs="TH SarabunPSK"/>
          <w:sz w:val="32"/>
          <w:szCs w:val="32"/>
          <w:cs/>
        </w:rPr>
        <w:br/>
      </w:r>
      <w:r w:rsidR="00363521" w:rsidRPr="00566402">
        <w:rPr>
          <w:rFonts w:ascii="TH SarabunPSK" w:hAnsi="TH SarabunPSK" w:cs="TH SarabunPSK"/>
          <w:sz w:val="32"/>
          <w:szCs w:val="32"/>
          <w:cs/>
        </w:rPr>
        <w:t>ในการลงคะแนน</w:t>
      </w:r>
      <w:r w:rsidR="000B1CAA" w:rsidRPr="00566402">
        <w:rPr>
          <w:rFonts w:ascii="TH SarabunPSK" w:hAnsi="TH SarabunPSK" w:cs="TH SarabunPSK"/>
          <w:sz w:val="32"/>
          <w:szCs w:val="32"/>
          <w:cs/>
        </w:rPr>
        <w:t>ถ้าคะแนนเสียงเท่ากัน</w:t>
      </w:r>
      <w:r w:rsidRPr="00566402">
        <w:rPr>
          <w:rFonts w:ascii="TH SarabunPSK" w:hAnsi="TH SarabunPSK" w:cs="TH SarabunPSK"/>
          <w:sz w:val="32"/>
          <w:szCs w:val="32"/>
          <w:cs/>
        </w:rPr>
        <w:t>ให้ประธานในที่ประชุมออกเสียงเพิ่มขึ้นอีกเสียงหนึ่งเป็นเสียงชี้ขาด</w:t>
      </w:r>
    </w:p>
    <w:p w:rsidR="00F52C3A" w:rsidRPr="00566402" w:rsidRDefault="00CB7F66" w:rsidP="00CE27BC">
      <w:pPr>
        <w:spacing w:after="0" w:line="240" w:lineRule="auto"/>
        <w:ind w:firstLine="1440"/>
        <w:rPr>
          <w:rFonts w:ascii="TH SarabunPSK" w:hAnsi="TH SarabunPSK" w:cs="TH SarabunPSK"/>
          <w:sz w:val="32"/>
          <w:szCs w:val="32"/>
        </w:rPr>
      </w:pPr>
      <w:r w:rsidRPr="00566402">
        <w:rPr>
          <w:rFonts w:ascii="TH SarabunPSK" w:hAnsi="TH SarabunPSK" w:cs="TH SarabunPSK"/>
          <w:sz w:val="32"/>
          <w:szCs w:val="32"/>
          <w:cs/>
        </w:rPr>
        <w:t>ให้เปิดเผยข้อมูลการประชุมคณะกรรมการต่อสาธารณชน</w:t>
      </w:r>
      <w:r w:rsidR="00302B31" w:rsidRPr="0056640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566402">
        <w:rPr>
          <w:rFonts w:ascii="TH SarabunPSK" w:hAnsi="TH SarabunPSK" w:cs="TH SarabunPSK"/>
          <w:sz w:val="32"/>
          <w:szCs w:val="32"/>
          <w:cs/>
        </w:rPr>
        <w:t>เว้นแต่เป็นกรณีที่อาจส่งผลเสีย</w:t>
      </w:r>
      <w:r w:rsidR="00DB40D7" w:rsidRPr="00566402">
        <w:rPr>
          <w:rFonts w:ascii="TH SarabunPSK" w:hAnsi="TH SarabunPSK" w:cs="TH SarabunPSK"/>
          <w:sz w:val="32"/>
          <w:szCs w:val="32"/>
          <w:cs/>
        </w:rPr>
        <w:br/>
      </w:r>
      <w:r w:rsidRPr="00566402">
        <w:rPr>
          <w:rFonts w:ascii="TH SarabunPSK" w:hAnsi="TH SarabunPSK" w:cs="TH SarabunPSK"/>
          <w:sz w:val="32"/>
          <w:szCs w:val="32"/>
          <w:cs/>
        </w:rPr>
        <w:t>ต่อการดำเนินงานของสำนักงาน</w:t>
      </w:r>
    </w:p>
    <w:p w:rsidR="00F52C3A" w:rsidRPr="00566402" w:rsidRDefault="00F52C3A" w:rsidP="00CE27BC">
      <w:pPr>
        <w:spacing w:after="0" w:line="240" w:lineRule="auto"/>
        <w:ind w:firstLine="1440"/>
        <w:rPr>
          <w:rFonts w:ascii="TH SarabunPSK" w:hAnsi="TH SarabunPSK" w:cs="TH SarabunPSK"/>
          <w:sz w:val="32"/>
          <w:szCs w:val="32"/>
        </w:rPr>
      </w:pPr>
      <w:r w:rsidRPr="00566402">
        <w:rPr>
          <w:rFonts w:ascii="TH SarabunPSK" w:hAnsi="TH SarabunPSK" w:cs="TH SarabunPSK"/>
          <w:sz w:val="32"/>
          <w:szCs w:val="32"/>
          <w:cs/>
        </w:rPr>
        <w:t xml:space="preserve">มาตรา </w:t>
      </w:r>
      <w:r w:rsidR="00A42B59" w:rsidRPr="00566402">
        <w:rPr>
          <w:rFonts w:ascii="TH SarabunPSK" w:hAnsi="TH SarabunPSK" w:cs="TH SarabunPSK" w:hint="cs"/>
          <w:sz w:val="32"/>
          <w:szCs w:val="32"/>
          <w:cs/>
        </w:rPr>
        <w:t>๑๑</w:t>
      </w:r>
      <w:r w:rsidR="0009702E" w:rsidRPr="0056640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566402">
        <w:rPr>
          <w:rFonts w:ascii="TH SarabunPSK" w:hAnsi="TH SarabunPSK" w:cs="TH SarabunPSK"/>
          <w:sz w:val="32"/>
          <w:szCs w:val="32"/>
          <w:cs/>
        </w:rPr>
        <w:t xml:space="preserve">คณะกรรมการมีอำนาจหน้าที่ ดังต่อไปนี้ </w:t>
      </w:r>
    </w:p>
    <w:p w:rsidR="00F52C3A" w:rsidRPr="00566402" w:rsidRDefault="00F52C3A" w:rsidP="00CE27BC">
      <w:pPr>
        <w:pStyle w:val="a5"/>
        <w:spacing w:after="0" w:line="240" w:lineRule="auto"/>
        <w:ind w:left="0" w:firstLine="1440"/>
        <w:rPr>
          <w:rFonts w:ascii="TH SarabunPSK" w:hAnsi="TH SarabunPSK" w:cs="TH SarabunPSK"/>
          <w:sz w:val="32"/>
          <w:szCs w:val="32"/>
        </w:rPr>
      </w:pPr>
      <w:r w:rsidRPr="00566402">
        <w:rPr>
          <w:rFonts w:ascii="TH SarabunPSK" w:hAnsi="TH SarabunPSK" w:cs="TH SarabunPSK" w:hint="cs"/>
          <w:sz w:val="32"/>
          <w:szCs w:val="32"/>
          <w:cs/>
        </w:rPr>
        <w:t xml:space="preserve">(๑) </w:t>
      </w:r>
      <w:r w:rsidRPr="00566402">
        <w:rPr>
          <w:rFonts w:ascii="TH SarabunPSK" w:hAnsi="TH SarabunPSK" w:cs="TH SarabunPSK"/>
          <w:sz w:val="32"/>
          <w:szCs w:val="32"/>
          <w:cs/>
        </w:rPr>
        <w:t xml:space="preserve">กำหนดนโยบาย ยุทธศาสตร์ แผนงานการส่งเสริมและพัฒนาองค์กรภาคประชาสังคม </w:t>
      </w:r>
      <w:r w:rsidR="00302B31" w:rsidRPr="00566402">
        <w:rPr>
          <w:rFonts w:ascii="TH SarabunPSK" w:hAnsi="TH SarabunPSK" w:cs="TH SarabunPSK"/>
          <w:sz w:val="32"/>
          <w:szCs w:val="32"/>
          <w:cs/>
        </w:rPr>
        <w:br/>
      </w:r>
      <w:r w:rsidR="00302B31" w:rsidRPr="00566402">
        <w:rPr>
          <w:rFonts w:ascii="TH SarabunPSK" w:hAnsi="TH SarabunPSK" w:cs="TH SarabunPSK" w:hint="cs"/>
          <w:sz w:val="32"/>
          <w:szCs w:val="32"/>
          <w:cs/>
        </w:rPr>
        <w:t>โดยความเห็นชอบของคณะรัฐมนตรี เพื่อให้หน่วยงานที่เกี่ยวข้องนำไปปฏิบัติ</w:t>
      </w:r>
      <w:r w:rsidR="00302B31" w:rsidRPr="00566402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302B31" w:rsidRPr="00566402">
        <w:rPr>
          <w:rFonts w:ascii="TH SarabunPSK" w:hAnsi="TH SarabunPSK" w:cs="TH SarabunPSK" w:hint="cs"/>
          <w:sz w:val="32"/>
          <w:szCs w:val="32"/>
          <w:cs/>
        </w:rPr>
        <w:t>รวมทั้งผลักดันการ</w:t>
      </w:r>
      <w:r w:rsidRPr="00566402">
        <w:rPr>
          <w:rFonts w:ascii="TH SarabunPSK" w:hAnsi="TH SarabunPSK" w:cs="TH SarabunPSK"/>
          <w:sz w:val="32"/>
          <w:szCs w:val="32"/>
          <w:cs/>
        </w:rPr>
        <w:t xml:space="preserve">ดำเนินการตามมติของสมัชชาภาคประชาสังคม </w:t>
      </w:r>
    </w:p>
    <w:p w:rsidR="00F521DD" w:rsidRPr="00566402" w:rsidRDefault="002C15C7" w:rsidP="00CE27BC">
      <w:pPr>
        <w:spacing w:after="0" w:line="240" w:lineRule="auto"/>
        <w:ind w:firstLine="1440"/>
        <w:rPr>
          <w:rFonts w:ascii="TH SarabunPSK" w:hAnsi="TH SarabunPSK" w:cs="TH SarabunPSK"/>
          <w:sz w:val="32"/>
          <w:szCs w:val="32"/>
        </w:rPr>
      </w:pPr>
      <w:r w:rsidRPr="00566402">
        <w:rPr>
          <w:rFonts w:ascii="TH SarabunPSK" w:hAnsi="TH SarabunPSK" w:cs="TH SarabunPSK"/>
          <w:sz w:val="32"/>
          <w:szCs w:val="32"/>
          <w:cs/>
        </w:rPr>
        <w:lastRenderedPageBreak/>
        <w:t xml:space="preserve">(๒) </w:t>
      </w:r>
      <w:r w:rsidR="00F52C3A" w:rsidRPr="00566402">
        <w:rPr>
          <w:rFonts w:ascii="TH SarabunPSK" w:hAnsi="TH SarabunPSK" w:cs="TH SarabunPSK"/>
          <w:sz w:val="32"/>
          <w:szCs w:val="32"/>
          <w:cs/>
        </w:rPr>
        <w:t>เสนอความเห็น และให้คำปรึกษาเกี่ยวกับการส่งเสริมและพัฒนาองค์กรภาคประชาสังคม</w:t>
      </w:r>
    </w:p>
    <w:p w:rsidR="00F52C3A" w:rsidRPr="00566402" w:rsidRDefault="00F52C3A" w:rsidP="00F521DD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566402">
        <w:rPr>
          <w:rFonts w:ascii="TH SarabunPSK" w:hAnsi="TH SarabunPSK" w:cs="TH SarabunPSK"/>
          <w:sz w:val="32"/>
          <w:szCs w:val="32"/>
          <w:cs/>
        </w:rPr>
        <w:t>ต่อรัฐมนตรี ส่วนราชการ หน่วยงาน และองค์กรภาคประชาสังคม</w:t>
      </w:r>
      <w:r w:rsidR="00C96770" w:rsidRPr="00566402">
        <w:rPr>
          <w:rFonts w:ascii="TH SarabunPSK" w:hAnsi="TH SarabunPSK" w:cs="TH SarabunPSK"/>
          <w:sz w:val="32"/>
          <w:szCs w:val="32"/>
        </w:rPr>
        <w:t xml:space="preserve"> </w:t>
      </w:r>
    </w:p>
    <w:p w:rsidR="00CB7F66" w:rsidRPr="00566402" w:rsidRDefault="00CB7F66" w:rsidP="00CE27BC">
      <w:pPr>
        <w:autoSpaceDE w:val="0"/>
        <w:autoSpaceDN w:val="0"/>
        <w:adjustRightInd w:val="0"/>
        <w:spacing w:after="0" w:line="240" w:lineRule="auto"/>
        <w:ind w:firstLine="1440"/>
        <w:rPr>
          <w:rFonts w:ascii="TH SarabunPSK" w:eastAsia="TH SarabunIT๙" w:hAnsi="TH SarabunPSK" w:cs="TH SarabunPSK"/>
          <w:sz w:val="32"/>
          <w:szCs w:val="32"/>
          <w:bdr w:val="nil"/>
        </w:rPr>
      </w:pPr>
      <w:r w:rsidRPr="00566402">
        <w:rPr>
          <w:rFonts w:ascii="TH SarabunPSK" w:eastAsia="TH SarabunIT๙" w:hAnsi="TH SarabunPSK" w:cs="TH SarabunPSK"/>
          <w:sz w:val="32"/>
          <w:szCs w:val="32"/>
          <w:bdr w:val="nil"/>
        </w:rPr>
        <w:t>(</w:t>
      </w:r>
      <w:r w:rsidRPr="00566402">
        <w:rPr>
          <w:rFonts w:ascii="TH SarabunPSK" w:eastAsia="TH SarabunIT๙" w:hAnsi="TH SarabunPSK" w:cs="TH SarabunPSK"/>
          <w:sz w:val="32"/>
          <w:szCs w:val="32"/>
          <w:bdr w:val="nil"/>
          <w:cs/>
        </w:rPr>
        <w:t>๓</w:t>
      </w:r>
      <w:r w:rsidRPr="00566402">
        <w:rPr>
          <w:rFonts w:ascii="TH SarabunPSK" w:eastAsia="TH SarabunIT๙" w:hAnsi="TH SarabunPSK" w:cs="TH SarabunPSK"/>
          <w:sz w:val="32"/>
          <w:szCs w:val="32"/>
          <w:bdr w:val="nil"/>
        </w:rPr>
        <w:t>)</w:t>
      </w:r>
      <w:r w:rsidRPr="00566402">
        <w:rPr>
          <w:rFonts w:ascii="TH SarabunPSK" w:eastAsia="TH SarabunIT๙" w:hAnsi="TH SarabunPSK" w:cs="TH SarabunPSK"/>
          <w:sz w:val="32"/>
          <w:szCs w:val="32"/>
          <w:bdr w:val="nil"/>
          <w:cs/>
        </w:rPr>
        <w:t xml:space="preserve"> ส่งเสริมและสนับสนุน</w:t>
      </w:r>
      <w:r w:rsidR="006F480C" w:rsidRPr="00566402">
        <w:rPr>
          <w:rFonts w:ascii="TH SarabunPSK" w:hAnsi="TH SarabunPSK" w:cs="TH SarabunPSK"/>
          <w:sz w:val="32"/>
          <w:szCs w:val="32"/>
          <w:cs/>
        </w:rPr>
        <w:t xml:space="preserve">ให้ประชาชนมีจิตสาธารณะ </w:t>
      </w:r>
      <w:r w:rsidRPr="00566402">
        <w:rPr>
          <w:rFonts w:ascii="TH SarabunPSK" w:eastAsia="TH SarabunIT๙" w:hAnsi="TH SarabunPSK" w:cs="TH SarabunPSK"/>
          <w:sz w:val="32"/>
          <w:szCs w:val="32"/>
          <w:bdr w:val="nil"/>
          <w:cs/>
        </w:rPr>
        <w:t>การพัฒนาศักยภาพและความเข้มแข็ง</w:t>
      </w:r>
      <w:r w:rsidR="001B5017" w:rsidRPr="00566402">
        <w:rPr>
          <w:rFonts w:ascii="TH SarabunPSK" w:eastAsia="TH SarabunIT๙" w:hAnsi="TH SarabunPSK" w:cs="TH SarabunPSK"/>
          <w:sz w:val="32"/>
          <w:szCs w:val="32"/>
          <w:bdr w:val="nil"/>
          <w:cs/>
        </w:rPr>
        <w:br/>
      </w:r>
      <w:r w:rsidRPr="00566402">
        <w:rPr>
          <w:rFonts w:ascii="TH SarabunPSK" w:eastAsia="TH SarabunIT๙" w:hAnsi="TH SarabunPSK" w:cs="TH SarabunPSK"/>
          <w:sz w:val="32"/>
          <w:szCs w:val="32"/>
          <w:bdr w:val="nil"/>
          <w:cs/>
        </w:rPr>
        <w:t>ขององค์กร</w:t>
      </w:r>
      <w:r w:rsidR="009F713C" w:rsidRPr="00566402">
        <w:rPr>
          <w:rFonts w:ascii="TH SarabunPSK" w:eastAsia="TH SarabunIT๙" w:hAnsi="TH SarabunPSK" w:cs="TH SarabunPSK"/>
          <w:sz w:val="32"/>
          <w:szCs w:val="32"/>
          <w:bdr w:val="nil"/>
          <w:cs/>
        </w:rPr>
        <w:t>ภาคประชาสังคมตามบทบัญญัติในหมวด</w:t>
      </w:r>
      <w:r w:rsidR="00302B31" w:rsidRPr="00566402">
        <w:rPr>
          <w:rFonts w:ascii="TH SarabunPSK" w:eastAsia="TH SarabunIT๙" w:hAnsi="TH SarabunPSK" w:cs="TH SarabunPSK" w:hint="cs"/>
          <w:sz w:val="32"/>
          <w:szCs w:val="32"/>
          <w:bdr w:val="nil"/>
          <w:cs/>
        </w:rPr>
        <w:t xml:space="preserve"> </w:t>
      </w:r>
      <w:r w:rsidR="00806613" w:rsidRPr="00566402">
        <w:rPr>
          <w:rFonts w:ascii="TH SarabunPSK" w:eastAsia="TH SarabunIT๙" w:hAnsi="TH SarabunPSK" w:cs="TH SarabunPSK" w:hint="cs"/>
          <w:sz w:val="32"/>
          <w:szCs w:val="32"/>
          <w:bdr w:val="nil"/>
          <w:cs/>
        </w:rPr>
        <w:t>๓</w:t>
      </w:r>
      <w:r w:rsidRPr="00566402">
        <w:rPr>
          <w:rFonts w:ascii="TH SarabunPSK" w:eastAsia="TH SarabunIT๙" w:hAnsi="TH SarabunPSK" w:cs="TH SarabunPSK"/>
          <w:sz w:val="32"/>
          <w:szCs w:val="32"/>
          <w:bdr w:val="nil"/>
          <w:cs/>
        </w:rPr>
        <w:t xml:space="preserve"> เพื่อดำเนินกิจกรรมหรือโครงการที่มีเป้าหมายหรือวัตถุประสงค์เพื่อส่งเสริมการพัฒนาอย่างยั่งยืน หรือความเป็น</w:t>
      </w:r>
      <w:r w:rsidRPr="00566402">
        <w:rPr>
          <w:rFonts w:ascii="TH SarabunPSK" w:hAnsi="TH SarabunPSK" w:cs="TH SarabunPSK"/>
          <w:sz w:val="32"/>
          <w:szCs w:val="32"/>
          <w:cs/>
        </w:rPr>
        <w:t>หุ้นส่วนของ</w:t>
      </w:r>
      <w:r w:rsidRPr="00566402">
        <w:rPr>
          <w:rFonts w:ascii="TH SarabunPSK" w:eastAsia="TH SarabunIT๙" w:hAnsi="TH SarabunPSK" w:cs="TH SarabunPSK"/>
          <w:sz w:val="32"/>
          <w:szCs w:val="32"/>
          <w:bdr w:val="nil"/>
          <w:cs/>
        </w:rPr>
        <w:t>องค์กรภาคประชาสังคม</w:t>
      </w:r>
      <w:r w:rsidRPr="00566402">
        <w:rPr>
          <w:rFonts w:ascii="TH SarabunPSK" w:hAnsi="TH SarabunPSK" w:cs="TH SarabunPSK"/>
          <w:sz w:val="32"/>
          <w:szCs w:val="32"/>
          <w:cs/>
        </w:rPr>
        <w:t>กับภาครัฐ</w:t>
      </w:r>
      <w:r w:rsidRPr="00566402">
        <w:rPr>
          <w:rFonts w:ascii="TH SarabunPSK" w:eastAsia="TH SarabunIT๙" w:hAnsi="TH SarabunPSK" w:cs="TH SarabunPSK"/>
          <w:sz w:val="32"/>
          <w:szCs w:val="32"/>
          <w:bdr w:val="nil"/>
          <w:cs/>
        </w:rPr>
        <w:t xml:space="preserve"> ทั้งนี้ ให้เป็นไปตามหลักเกณฑ์ เงื่อนไขที่คณะกรรมการกำหนด</w:t>
      </w:r>
    </w:p>
    <w:p w:rsidR="00CB7F66" w:rsidRPr="00566402" w:rsidRDefault="00CB7F66" w:rsidP="00CE27BC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1440"/>
        <w:rPr>
          <w:rFonts w:ascii="TH SarabunPSK" w:eastAsia="TH SarabunIT๙" w:hAnsi="TH SarabunPSK" w:cs="TH SarabunPSK"/>
          <w:sz w:val="32"/>
          <w:szCs w:val="32"/>
          <w:u w:color="000000"/>
          <w:bdr w:val="nil"/>
        </w:rPr>
      </w:pPr>
      <w:r w:rsidRPr="00566402">
        <w:rPr>
          <w:rFonts w:ascii="TH SarabunPSK" w:eastAsia="TH SarabunIT๙" w:hAnsi="TH SarabunPSK" w:cs="TH SarabunPSK"/>
          <w:sz w:val="32"/>
          <w:szCs w:val="32"/>
          <w:u w:color="000000"/>
          <w:bdr w:val="nil"/>
        </w:rPr>
        <w:t>(</w:t>
      </w:r>
      <w:r w:rsidRPr="00566402">
        <w:rPr>
          <w:rFonts w:ascii="TH SarabunPSK" w:eastAsia="TH SarabunIT๙" w:hAnsi="TH SarabunPSK" w:cs="TH SarabunPSK"/>
          <w:sz w:val="32"/>
          <w:szCs w:val="32"/>
          <w:u w:color="000000"/>
          <w:bdr w:val="nil"/>
          <w:cs/>
        </w:rPr>
        <w:t>๔</w:t>
      </w:r>
      <w:r w:rsidRPr="00566402">
        <w:rPr>
          <w:rFonts w:ascii="TH SarabunPSK" w:eastAsia="TH SarabunIT๙" w:hAnsi="TH SarabunPSK" w:cs="TH SarabunPSK"/>
          <w:sz w:val="32"/>
          <w:szCs w:val="32"/>
          <w:u w:color="000000"/>
          <w:bdr w:val="nil"/>
        </w:rPr>
        <w:t>)</w:t>
      </w:r>
      <w:r w:rsidR="00302B31" w:rsidRPr="00566402">
        <w:rPr>
          <w:rFonts w:ascii="TH SarabunPSK" w:eastAsia="TH SarabunIT๙" w:hAnsi="TH SarabunPSK" w:cs="TH SarabunPSK" w:hint="cs"/>
          <w:spacing w:val="-6"/>
          <w:sz w:val="32"/>
          <w:szCs w:val="32"/>
          <w:bdr w:val="nil"/>
          <w:cs/>
        </w:rPr>
        <w:t xml:space="preserve"> </w:t>
      </w:r>
      <w:r w:rsidRPr="00566402">
        <w:rPr>
          <w:rFonts w:ascii="TH SarabunPSK" w:eastAsia="TH SarabunIT๙" w:hAnsi="TH SarabunPSK" w:cs="TH SarabunPSK"/>
          <w:spacing w:val="-6"/>
          <w:sz w:val="32"/>
          <w:szCs w:val="32"/>
          <w:bdr w:val="nil"/>
          <w:cs/>
        </w:rPr>
        <w:t>จัดทำข้อเสนอแนะ</w:t>
      </w:r>
      <w:r w:rsidRPr="00566402">
        <w:rPr>
          <w:rFonts w:ascii="TH SarabunPSK" w:eastAsia="TH SarabunIT๙" w:hAnsi="TH SarabunPSK" w:cs="TH SarabunPSK"/>
          <w:spacing w:val="-6"/>
          <w:sz w:val="32"/>
          <w:szCs w:val="32"/>
          <w:u w:color="000000"/>
          <w:bdr w:val="nil"/>
          <w:cs/>
        </w:rPr>
        <w:t>ในการพัฒนา ปรับปรุงกฎหมาย กฎหรือระเบียบที่เกี่ยวกับการส่งเสริม</w:t>
      </w:r>
      <w:r w:rsidR="001B5017" w:rsidRPr="00566402">
        <w:rPr>
          <w:rFonts w:ascii="TH SarabunPSK" w:eastAsia="TH SarabunIT๙" w:hAnsi="TH SarabunPSK" w:cs="TH SarabunPSK"/>
          <w:spacing w:val="-6"/>
          <w:sz w:val="32"/>
          <w:szCs w:val="32"/>
          <w:u w:color="000000"/>
          <w:bdr w:val="nil"/>
          <w:cs/>
        </w:rPr>
        <w:br/>
      </w:r>
      <w:r w:rsidRPr="00566402">
        <w:rPr>
          <w:rFonts w:ascii="TH SarabunPSK" w:eastAsia="TH SarabunIT๙" w:hAnsi="TH SarabunPSK" w:cs="TH SarabunPSK"/>
          <w:spacing w:val="-6"/>
          <w:sz w:val="32"/>
          <w:szCs w:val="32"/>
          <w:u w:color="000000"/>
          <w:bdr w:val="nil"/>
          <w:cs/>
        </w:rPr>
        <w:t>แ</w:t>
      </w:r>
      <w:r w:rsidR="00312C12" w:rsidRPr="00566402">
        <w:rPr>
          <w:rFonts w:ascii="TH SarabunPSK" w:eastAsia="TH SarabunIT๙" w:hAnsi="TH SarabunPSK" w:cs="TH SarabunPSK"/>
          <w:spacing w:val="-6"/>
          <w:sz w:val="32"/>
          <w:szCs w:val="32"/>
          <w:u w:color="000000"/>
          <w:bdr w:val="nil"/>
          <w:cs/>
        </w:rPr>
        <w:t>ละพัฒนาองค์กรภาคประชาสังคมต่อ</w:t>
      </w:r>
      <w:r w:rsidRPr="00566402">
        <w:rPr>
          <w:rFonts w:ascii="TH SarabunPSK" w:eastAsia="TH SarabunIT๙" w:hAnsi="TH SarabunPSK" w:cs="TH SarabunPSK"/>
          <w:spacing w:val="-6"/>
          <w:sz w:val="32"/>
          <w:szCs w:val="32"/>
          <w:u w:color="000000"/>
          <w:bdr w:val="nil"/>
          <w:cs/>
        </w:rPr>
        <w:t>รัฐมนตรีหรือหน่วยงานที่เกี่ยวข้อง</w:t>
      </w:r>
    </w:p>
    <w:p w:rsidR="00CB7F66" w:rsidRPr="00566402" w:rsidRDefault="00CB7F66" w:rsidP="00CE27BC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1440"/>
        <w:rPr>
          <w:rFonts w:ascii="TH SarabunPSK" w:eastAsia="Arial Unicode MS" w:hAnsi="TH SarabunPSK" w:cs="TH SarabunPSK"/>
          <w:sz w:val="32"/>
          <w:szCs w:val="32"/>
          <w:u w:color="000000"/>
          <w:bdr w:val="nil"/>
        </w:rPr>
      </w:pPr>
      <w:r w:rsidRPr="00566402">
        <w:rPr>
          <w:rFonts w:ascii="TH SarabunPSK" w:eastAsia="Arial Unicode MS" w:hAnsi="TH SarabunPSK" w:cs="TH SarabunPSK"/>
          <w:sz w:val="32"/>
          <w:szCs w:val="32"/>
          <w:u w:color="000000"/>
          <w:bdr w:val="nil"/>
          <w:cs/>
        </w:rPr>
        <w:t xml:space="preserve">(๕) </w:t>
      </w:r>
      <w:r w:rsidRPr="00566402">
        <w:rPr>
          <w:rFonts w:ascii="TH SarabunPSK" w:eastAsia="TH SarabunIT๙" w:hAnsi="TH SarabunPSK" w:cs="TH SarabunPSK"/>
          <w:sz w:val="32"/>
          <w:szCs w:val="32"/>
          <w:u w:color="000000"/>
          <w:bdr w:val="nil"/>
          <w:cs/>
        </w:rPr>
        <w:t>สนับสนุนการศึกษาวิจัย การฝึกอบรม การพัฒนาศักยภาพและธรรมาภิบาลขององค์กร</w:t>
      </w:r>
      <w:r w:rsidR="001B5017" w:rsidRPr="00566402">
        <w:rPr>
          <w:rFonts w:ascii="TH SarabunPSK" w:eastAsia="TH SarabunIT๙" w:hAnsi="TH SarabunPSK" w:cs="TH SarabunPSK"/>
          <w:sz w:val="32"/>
          <w:szCs w:val="32"/>
          <w:u w:color="000000"/>
          <w:bdr w:val="nil"/>
          <w:cs/>
        </w:rPr>
        <w:br/>
      </w:r>
      <w:r w:rsidRPr="00566402">
        <w:rPr>
          <w:rFonts w:ascii="TH SarabunPSK" w:eastAsia="TH SarabunIT๙" w:hAnsi="TH SarabunPSK" w:cs="TH SarabunPSK"/>
          <w:sz w:val="32"/>
          <w:szCs w:val="32"/>
          <w:u w:color="000000"/>
          <w:bdr w:val="nil"/>
          <w:cs/>
        </w:rPr>
        <w:t>ภาคประชาสังคม การพัฒนาร</w:t>
      </w:r>
      <w:r w:rsidR="006F480C" w:rsidRPr="00566402">
        <w:rPr>
          <w:rFonts w:ascii="TH SarabunPSK" w:eastAsia="TH SarabunIT๙" w:hAnsi="TH SarabunPSK" w:cs="TH SarabunPSK"/>
          <w:sz w:val="32"/>
          <w:szCs w:val="32"/>
          <w:u w:color="000000"/>
          <w:bdr w:val="nil"/>
          <w:cs/>
        </w:rPr>
        <w:t xml:space="preserve">ะบบฐานข้อมูลองค์กรภาคประชาสังคม และการจัดทำนโยบายสาธารณะ กฎหมาย </w:t>
      </w:r>
      <w:r w:rsidRPr="00566402">
        <w:rPr>
          <w:rFonts w:ascii="TH SarabunPSK" w:eastAsia="TH SarabunIT๙" w:hAnsi="TH SarabunPSK" w:cs="TH SarabunPSK"/>
          <w:sz w:val="32"/>
          <w:szCs w:val="32"/>
          <w:u w:color="000000"/>
          <w:bdr w:val="nil"/>
          <w:cs/>
        </w:rPr>
        <w:t>ที่เสนอโดยองค์กรภาคประชาสังคมและประชาชน</w:t>
      </w:r>
      <w:r w:rsidRPr="00566402">
        <w:rPr>
          <w:rFonts w:ascii="TH SarabunPSK" w:eastAsia="Arial Unicode MS" w:hAnsi="TH SarabunPSK" w:cs="TH SarabunPSK"/>
          <w:sz w:val="32"/>
          <w:szCs w:val="32"/>
          <w:u w:color="000000"/>
          <w:bdr w:val="nil"/>
        </w:rPr>
        <w:tab/>
      </w:r>
      <w:r w:rsidRPr="00566402">
        <w:rPr>
          <w:rFonts w:ascii="TH SarabunPSK" w:eastAsia="Arial Unicode MS" w:hAnsi="TH SarabunPSK" w:cs="TH SarabunPSK"/>
          <w:sz w:val="32"/>
          <w:szCs w:val="32"/>
          <w:u w:color="000000"/>
          <w:bdr w:val="nil"/>
        </w:rPr>
        <w:tab/>
      </w:r>
    </w:p>
    <w:p w:rsidR="00CB7F66" w:rsidRPr="00566402" w:rsidRDefault="00CB7F66" w:rsidP="00CE27BC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1440"/>
        <w:rPr>
          <w:rFonts w:ascii="TH SarabunPSK" w:eastAsia="Arial Unicode MS" w:hAnsi="TH SarabunPSK" w:cs="TH SarabunPSK"/>
          <w:sz w:val="32"/>
          <w:szCs w:val="32"/>
          <w:bdr w:val="nil"/>
          <w:cs/>
        </w:rPr>
      </w:pPr>
      <w:r w:rsidRPr="00566402">
        <w:rPr>
          <w:rFonts w:ascii="TH SarabunPSK" w:eastAsia="TH SarabunIT๙" w:hAnsi="TH SarabunPSK" w:cs="TH SarabunPSK"/>
          <w:sz w:val="32"/>
          <w:szCs w:val="32"/>
          <w:bdr w:val="nil"/>
        </w:rPr>
        <w:t>(</w:t>
      </w:r>
      <w:r w:rsidRPr="00566402">
        <w:rPr>
          <w:rFonts w:ascii="TH SarabunPSK" w:eastAsia="TH SarabunIT๙" w:hAnsi="TH SarabunPSK" w:cs="TH SarabunPSK"/>
          <w:sz w:val="32"/>
          <w:szCs w:val="32"/>
          <w:bdr w:val="nil"/>
          <w:cs/>
        </w:rPr>
        <w:t xml:space="preserve">๖) </w:t>
      </w:r>
      <w:r w:rsidRPr="00566402">
        <w:rPr>
          <w:rFonts w:ascii="TH SarabunPSK" w:eastAsia="Arial Unicode MS" w:hAnsi="TH SarabunPSK" w:cs="TH SarabunPSK"/>
          <w:sz w:val="32"/>
          <w:szCs w:val="32"/>
          <w:bdr w:val="nil"/>
          <w:cs/>
        </w:rPr>
        <w:t>กำหนดนโยบายและอนุมัติแผนงานการใช้จ่ายเงิน</w:t>
      </w:r>
      <w:r w:rsidR="00EC137F" w:rsidRPr="00566402">
        <w:rPr>
          <w:rFonts w:ascii="TH SarabunPSK" w:eastAsia="Arial Unicode MS" w:hAnsi="TH SarabunPSK" w:cs="TH SarabunPSK" w:hint="cs"/>
          <w:sz w:val="32"/>
          <w:szCs w:val="32"/>
          <w:bdr w:val="nil"/>
          <w:cs/>
        </w:rPr>
        <w:t>ของสำนักงาน</w:t>
      </w:r>
      <w:r w:rsidRPr="00566402">
        <w:rPr>
          <w:rFonts w:ascii="TH SarabunPSK" w:eastAsia="Arial Unicode MS" w:hAnsi="TH SarabunPSK" w:cs="TH SarabunPSK"/>
          <w:sz w:val="32"/>
          <w:szCs w:val="32"/>
          <w:bdr w:val="nil"/>
          <w:cs/>
        </w:rPr>
        <w:t xml:space="preserve"> และงบประมาณประจำปีสำหรับการดำเนินงานของสำนักงาน</w:t>
      </w:r>
    </w:p>
    <w:p w:rsidR="00CB7F66" w:rsidRPr="00566402" w:rsidRDefault="00CB7F66" w:rsidP="00880F9C">
      <w:pPr>
        <w:autoSpaceDE w:val="0"/>
        <w:autoSpaceDN w:val="0"/>
        <w:adjustRightInd w:val="0"/>
        <w:spacing w:after="0" w:line="240" w:lineRule="auto"/>
        <w:ind w:firstLine="1440"/>
        <w:rPr>
          <w:rFonts w:ascii="TH SarabunPSK" w:hAnsi="TH SarabunPSK" w:cs="TH SarabunPSK"/>
          <w:sz w:val="32"/>
          <w:szCs w:val="32"/>
          <w:cs/>
        </w:rPr>
      </w:pPr>
      <w:r w:rsidRPr="00566402">
        <w:rPr>
          <w:rFonts w:ascii="TH SarabunPSK" w:hAnsi="TH SarabunPSK" w:cs="TH SarabunPSK"/>
          <w:sz w:val="32"/>
          <w:szCs w:val="32"/>
          <w:cs/>
        </w:rPr>
        <w:t xml:space="preserve">(๗) </w:t>
      </w:r>
      <w:r w:rsidRPr="00566402">
        <w:rPr>
          <w:rFonts w:ascii="TH SarabunPSK" w:eastAsia="TH SarabunIT๙" w:hAnsi="TH SarabunPSK" w:cs="TH SarabunPSK"/>
          <w:sz w:val="32"/>
          <w:szCs w:val="32"/>
          <w:bdr w:val="nil"/>
          <w:cs/>
        </w:rPr>
        <w:t>พิจารณา</w:t>
      </w:r>
      <w:r w:rsidRPr="00566402">
        <w:rPr>
          <w:rFonts w:ascii="TH SarabunPSK" w:eastAsia="Arial Unicode MS" w:hAnsi="TH SarabunPSK" w:cs="TH SarabunPSK"/>
          <w:sz w:val="32"/>
          <w:szCs w:val="32"/>
          <w:bdr w:val="nil"/>
          <w:cs/>
        </w:rPr>
        <w:t>อนุมัติ</w:t>
      </w:r>
      <w:r w:rsidR="004B4199" w:rsidRPr="00566402">
        <w:rPr>
          <w:rFonts w:ascii="TH SarabunPSK" w:eastAsia="Arial Unicode MS" w:hAnsi="TH SarabunPSK" w:cs="TH SarabunPSK" w:hint="cs"/>
          <w:sz w:val="32"/>
          <w:szCs w:val="32"/>
          <w:bdr w:val="nil"/>
          <w:cs/>
        </w:rPr>
        <w:t>และ</w:t>
      </w:r>
      <w:r w:rsidR="0024184F" w:rsidRPr="00566402">
        <w:rPr>
          <w:rFonts w:ascii="TH SarabunPSK" w:eastAsia="Arial Unicode MS" w:hAnsi="TH SarabunPSK" w:cs="TH SarabunPSK" w:hint="cs"/>
          <w:sz w:val="32"/>
          <w:szCs w:val="32"/>
          <w:bdr w:val="nil"/>
          <w:cs/>
        </w:rPr>
        <w:t>ติดตาม</w:t>
      </w:r>
      <w:r w:rsidR="004B4199" w:rsidRPr="00566402">
        <w:rPr>
          <w:rFonts w:ascii="TH SarabunPSK" w:eastAsia="Arial Unicode MS" w:hAnsi="TH SarabunPSK" w:cs="TH SarabunPSK" w:hint="cs"/>
          <w:sz w:val="32"/>
          <w:szCs w:val="32"/>
          <w:bdr w:val="nil"/>
          <w:cs/>
        </w:rPr>
        <w:t>ประเมินผล</w:t>
      </w:r>
      <w:r w:rsidRPr="00566402">
        <w:rPr>
          <w:rFonts w:ascii="TH SarabunPSK" w:eastAsia="Arial Unicode MS" w:hAnsi="TH SarabunPSK" w:cs="TH SarabunPSK"/>
          <w:sz w:val="32"/>
          <w:szCs w:val="32"/>
          <w:bdr w:val="nil"/>
          <w:cs/>
        </w:rPr>
        <w:t>โครงการหรือแผนงาน</w:t>
      </w:r>
      <w:r w:rsidR="004B4199" w:rsidRPr="00566402">
        <w:rPr>
          <w:rFonts w:ascii="TH SarabunPSK" w:eastAsia="Arial Unicode MS" w:hAnsi="TH SarabunPSK" w:cs="TH SarabunPSK" w:hint="cs"/>
          <w:sz w:val="32"/>
          <w:szCs w:val="32"/>
          <w:bdr w:val="nil"/>
          <w:cs/>
        </w:rPr>
        <w:t xml:space="preserve"> </w:t>
      </w:r>
      <w:r w:rsidR="00A42B59" w:rsidRPr="00566402">
        <w:rPr>
          <w:rFonts w:ascii="TH SarabunPSK" w:eastAsia="Arial Unicode MS" w:hAnsi="TH SarabunPSK" w:cs="TH SarabunPSK" w:hint="cs"/>
          <w:sz w:val="32"/>
          <w:szCs w:val="32"/>
          <w:bdr w:val="nil"/>
          <w:cs/>
        </w:rPr>
        <w:t>และ</w:t>
      </w:r>
      <w:r w:rsidR="00A42B59" w:rsidRPr="00566402">
        <w:rPr>
          <w:rFonts w:ascii="TH SarabunPSK" w:hAnsi="TH SarabunPSK" w:cs="TH SarabunPSK" w:hint="cs"/>
          <w:sz w:val="32"/>
          <w:szCs w:val="32"/>
          <w:cs/>
        </w:rPr>
        <w:t>กำกับดูแลตรวจสอบการดำเนินงานขององค์กรภาคประชาสังคมให้เป็นไปตามวัตถุประสงค์โดยคำนึงถึงหลักธรรมาภิบาล</w:t>
      </w:r>
      <w:r w:rsidR="00880F9C" w:rsidRPr="0056640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4744D8" w:rsidRPr="00566402">
        <w:rPr>
          <w:rFonts w:ascii="TH SarabunPSK" w:eastAsia="Arial Unicode MS" w:hAnsi="TH SarabunPSK" w:cs="TH SarabunPSK"/>
          <w:sz w:val="32"/>
          <w:szCs w:val="32"/>
          <w:bdr w:val="nil"/>
          <w:cs/>
        </w:rPr>
        <w:t>ทั้งนี้</w:t>
      </w:r>
      <w:r w:rsidRPr="00566402">
        <w:rPr>
          <w:rFonts w:ascii="TH SarabunPSK" w:eastAsia="Arial Unicode MS" w:hAnsi="TH SarabunPSK" w:cs="TH SarabunPSK"/>
          <w:sz w:val="32"/>
          <w:szCs w:val="32"/>
          <w:bdr w:val="nil"/>
          <w:cs/>
        </w:rPr>
        <w:t>คณะกรรมการ</w:t>
      </w:r>
      <w:r w:rsidR="002C15C7" w:rsidRPr="00566402">
        <w:rPr>
          <w:rFonts w:ascii="TH SarabunPSK" w:eastAsia="Arial Unicode MS" w:hAnsi="TH SarabunPSK" w:cs="TH SarabunPSK"/>
          <w:sz w:val="32"/>
          <w:szCs w:val="32"/>
          <w:bdr w:val="nil"/>
          <w:cs/>
        </w:rPr>
        <w:t>อาจมอบหมาย</w:t>
      </w:r>
      <w:r w:rsidR="00FA1873" w:rsidRPr="00566402">
        <w:rPr>
          <w:rFonts w:ascii="TH SarabunPSK" w:eastAsia="Arial Unicode MS" w:hAnsi="TH SarabunPSK" w:cs="TH SarabunPSK"/>
          <w:sz w:val="32"/>
          <w:szCs w:val="32"/>
          <w:bdr w:val="nil"/>
          <w:cs/>
        </w:rPr>
        <w:t>ให้</w:t>
      </w:r>
      <w:r w:rsidR="00415E6E" w:rsidRPr="00566402">
        <w:rPr>
          <w:rFonts w:ascii="TH SarabunPSK" w:eastAsia="Arial Unicode MS" w:hAnsi="TH SarabunPSK" w:cs="TH SarabunPSK" w:hint="cs"/>
          <w:sz w:val="32"/>
          <w:szCs w:val="32"/>
          <w:bdr w:val="nil"/>
          <w:cs/>
        </w:rPr>
        <w:t>คณะอนุกรรมการหรือผู้ทรงคุณวุฒิ</w:t>
      </w:r>
      <w:r w:rsidRPr="00566402">
        <w:rPr>
          <w:rFonts w:ascii="TH SarabunPSK" w:eastAsia="Arial Unicode MS" w:hAnsi="TH SarabunPSK" w:cs="TH SarabunPSK"/>
          <w:sz w:val="32"/>
          <w:szCs w:val="32"/>
          <w:bdr w:val="nil"/>
          <w:cs/>
        </w:rPr>
        <w:t>พิจารณาอนุมัติโครงการ หรือแผนงานที่จะใช้เงิน</w:t>
      </w:r>
      <w:r w:rsidR="00EC137F" w:rsidRPr="00566402">
        <w:rPr>
          <w:rFonts w:ascii="TH SarabunPSK" w:eastAsia="Arial Unicode MS" w:hAnsi="TH SarabunPSK" w:cs="TH SarabunPSK" w:hint="cs"/>
          <w:sz w:val="32"/>
          <w:szCs w:val="32"/>
          <w:bdr w:val="nil"/>
          <w:cs/>
        </w:rPr>
        <w:t>ของสำนักงาน</w:t>
      </w:r>
      <w:r w:rsidRPr="00566402">
        <w:rPr>
          <w:rFonts w:ascii="TH SarabunPSK" w:eastAsia="Arial Unicode MS" w:hAnsi="TH SarabunPSK" w:cs="TH SarabunPSK"/>
          <w:sz w:val="32"/>
          <w:szCs w:val="32"/>
          <w:bdr w:val="nil"/>
          <w:cs/>
        </w:rPr>
        <w:t>ตามหลักเกณฑ์ และเงื่อนไขที่คณะกรรมการกำหนด</w:t>
      </w:r>
    </w:p>
    <w:p w:rsidR="00CB7F66" w:rsidRPr="00566402" w:rsidRDefault="00CB7F66" w:rsidP="00CE27BC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1440"/>
        <w:rPr>
          <w:rFonts w:ascii="TH SarabunPSK" w:eastAsia="TH SarabunIT๙" w:hAnsi="TH SarabunPSK" w:cs="TH SarabunPSK"/>
          <w:sz w:val="32"/>
          <w:szCs w:val="32"/>
          <w:u w:color="000000"/>
          <w:bdr w:val="nil"/>
        </w:rPr>
      </w:pPr>
      <w:r w:rsidRPr="00566402">
        <w:rPr>
          <w:rFonts w:ascii="TH SarabunPSK" w:hAnsi="TH SarabunPSK" w:cs="TH SarabunPSK"/>
          <w:sz w:val="32"/>
          <w:szCs w:val="32"/>
          <w:cs/>
        </w:rPr>
        <w:t>(๘) กำหนดกลไก รูปแบบหรือวิธีการดำเนินงานในพื้นที่และเชิงประเด็น เพื่อส่งเสริมและพ</w:t>
      </w:r>
      <w:r w:rsidR="00054930" w:rsidRPr="00566402">
        <w:rPr>
          <w:rFonts w:ascii="TH SarabunPSK" w:hAnsi="TH SarabunPSK" w:cs="TH SarabunPSK"/>
          <w:sz w:val="32"/>
          <w:szCs w:val="32"/>
          <w:cs/>
        </w:rPr>
        <w:t xml:space="preserve">ัฒนาองค์กรภาคประชาสังคมตามหมวด </w:t>
      </w:r>
      <w:r w:rsidR="00054930" w:rsidRPr="00566402">
        <w:rPr>
          <w:rFonts w:ascii="TH SarabunPSK" w:hAnsi="TH SarabunPSK" w:cs="TH SarabunPSK" w:hint="cs"/>
          <w:sz w:val="32"/>
          <w:szCs w:val="32"/>
          <w:cs/>
        </w:rPr>
        <w:t>๓</w:t>
      </w:r>
    </w:p>
    <w:p w:rsidR="00CB7F66" w:rsidRPr="00566402" w:rsidRDefault="006F480C" w:rsidP="00CE27BC">
      <w:pPr>
        <w:spacing w:after="0" w:line="240" w:lineRule="auto"/>
        <w:ind w:firstLine="1418"/>
        <w:rPr>
          <w:rFonts w:ascii="TH SarabunPSK" w:hAnsi="TH SarabunPSK" w:cs="TH SarabunPSK"/>
          <w:sz w:val="32"/>
          <w:szCs w:val="32"/>
        </w:rPr>
      </w:pPr>
      <w:r w:rsidRPr="00566402">
        <w:rPr>
          <w:rFonts w:ascii="TH SarabunPSK" w:hAnsi="TH SarabunPSK" w:cs="TH SarabunPSK"/>
          <w:sz w:val="32"/>
          <w:szCs w:val="32"/>
          <w:cs/>
        </w:rPr>
        <w:t xml:space="preserve">(๙) กำหนดนโยบาย </w:t>
      </w:r>
      <w:r w:rsidR="00CB7F66" w:rsidRPr="00566402">
        <w:rPr>
          <w:rFonts w:ascii="TH SarabunPSK" w:hAnsi="TH SarabunPSK" w:cs="TH SarabunPSK"/>
          <w:sz w:val="32"/>
          <w:szCs w:val="32"/>
          <w:cs/>
        </w:rPr>
        <w:t>วางระเบียบ ข้อบังคับ เพื่อกา</w:t>
      </w:r>
      <w:r w:rsidR="00FA1873" w:rsidRPr="00566402">
        <w:rPr>
          <w:rFonts w:ascii="TH SarabunPSK" w:hAnsi="TH SarabunPSK" w:cs="TH SarabunPSK"/>
          <w:sz w:val="32"/>
          <w:szCs w:val="32"/>
          <w:cs/>
        </w:rPr>
        <w:t>รบริหาร โครงสร้าง และควบคุมดูแล</w:t>
      </w:r>
      <w:r w:rsidR="00444C29" w:rsidRPr="00566402">
        <w:rPr>
          <w:rFonts w:ascii="TH SarabunPSK" w:hAnsi="TH SarabunPSK" w:cs="TH SarabunPSK"/>
          <w:sz w:val="32"/>
          <w:szCs w:val="32"/>
          <w:cs/>
        </w:rPr>
        <w:br/>
      </w:r>
      <w:r w:rsidR="00CB7F66" w:rsidRPr="00566402">
        <w:rPr>
          <w:rFonts w:ascii="TH SarabunPSK" w:hAnsi="TH SarabunPSK" w:cs="TH SarabunPSK"/>
          <w:sz w:val="32"/>
          <w:szCs w:val="32"/>
          <w:cs/>
        </w:rPr>
        <w:t xml:space="preserve">การดำเนินงานของสำนักงาน  </w:t>
      </w:r>
    </w:p>
    <w:p w:rsidR="00CB7F66" w:rsidRPr="00566402" w:rsidRDefault="00CB7F66" w:rsidP="00CE27BC">
      <w:pPr>
        <w:spacing w:after="0" w:line="240" w:lineRule="auto"/>
        <w:ind w:firstLine="1418"/>
        <w:rPr>
          <w:rFonts w:ascii="TH SarabunPSK" w:hAnsi="TH SarabunPSK" w:cs="TH SarabunPSK"/>
          <w:sz w:val="32"/>
          <w:szCs w:val="32"/>
          <w:cs/>
        </w:rPr>
      </w:pPr>
      <w:r w:rsidRPr="00566402">
        <w:rPr>
          <w:rFonts w:ascii="TH SarabunPSK" w:hAnsi="TH SarabunPSK" w:cs="TH SarabunPSK"/>
          <w:sz w:val="32"/>
          <w:szCs w:val="32"/>
          <w:cs/>
        </w:rPr>
        <w:t>(๑๐) แต่งตั้ง</w:t>
      </w:r>
      <w:r w:rsidR="00302B31" w:rsidRPr="00566402">
        <w:rPr>
          <w:rFonts w:ascii="TH SarabunPSK" w:hAnsi="TH SarabunPSK" w:cs="TH SarabunPSK" w:hint="cs"/>
          <w:sz w:val="32"/>
          <w:szCs w:val="32"/>
          <w:cs/>
        </w:rPr>
        <w:t>และ</w:t>
      </w:r>
      <w:r w:rsidRPr="00566402">
        <w:rPr>
          <w:rFonts w:ascii="TH SarabunPSK" w:hAnsi="TH SarabunPSK" w:cs="TH SarabunPSK"/>
          <w:sz w:val="32"/>
          <w:szCs w:val="32"/>
          <w:cs/>
        </w:rPr>
        <w:t xml:space="preserve"> ถอดถอนผู้อำนวยการ</w:t>
      </w:r>
      <w:r w:rsidR="00302B31" w:rsidRPr="00566402">
        <w:rPr>
          <w:rFonts w:ascii="TH SarabunPSK" w:hAnsi="TH SarabunPSK" w:cs="TH SarabunPSK"/>
          <w:sz w:val="32"/>
          <w:szCs w:val="32"/>
        </w:rPr>
        <w:t xml:space="preserve"> </w:t>
      </w:r>
      <w:r w:rsidR="00302B31" w:rsidRPr="00566402">
        <w:rPr>
          <w:rFonts w:ascii="TH SarabunPSK" w:hAnsi="TH SarabunPSK" w:cs="TH SarabunPSK" w:hint="cs"/>
          <w:sz w:val="32"/>
          <w:szCs w:val="32"/>
          <w:cs/>
        </w:rPr>
        <w:t>หรือรองผู้อำนวยการตามมาตรา ๑</w:t>
      </w:r>
      <w:r w:rsidR="00A42B59" w:rsidRPr="00566402">
        <w:rPr>
          <w:rFonts w:ascii="TH SarabunPSK" w:hAnsi="TH SarabunPSK" w:cs="TH SarabunPSK" w:hint="cs"/>
          <w:sz w:val="32"/>
          <w:szCs w:val="32"/>
          <w:cs/>
        </w:rPr>
        <w:t>๗</w:t>
      </w:r>
    </w:p>
    <w:p w:rsidR="00CB7F66" w:rsidRPr="00566402" w:rsidRDefault="00CB7F66" w:rsidP="00CE27BC">
      <w:pPr>
        <w:autoSpaceDE w:val="0"/>
        <w:autoSpaceDN w:val="0"/>
        <w:adjustRightInd w:val="0"/>
        <w:spacing w:after="0" w:line="240" w:lineRule="auto"/>
        <w:ind w:left="144" w:firstLine="1274"/>
        <w:rPr>
          <w:rFonts w:ascii="TH SarabunPSK" w:hAnsi="TH SarabunPSK" w:cs="TH SarabunPSK"/>
          <w:sz w:val="32"/>
          <w:szCs w:val="32"/>
        </w:rPr>
      </w:pPr>
      <w:r w:rsidRPr="00566402">
        <w:rPr>
          <w:rFonts w:ascii="TH SarabunPSK" w:hAnsi="TH SarabunPSK" w:cs="TH SarabunPSK"/>
          <w:sz w:val="32"/>
          <w:szCs w:val="32"/>
        </w:rPr>
        <w:t>(</w:t>
      </w:r>
      <w:r w:rsidRPr="00566402">
        <w:rPr>
          <w:rFonts w:ascii="TH SarabunPSK" w:hAnsi="TH SarabunPSK" w:cs="TH SarabunPSK"/>
          <w:sz w:val="32"/>
          <w:szCs w:val="32"/>
          <w:cs/>
        </w:rPr>
        <w:t>๑๑</w:t>
      </w:r>
      <w:r w:rsidRPr="00566402">
        <w:rPr>
          <w:rFonts w:ascii="TH SarabunPSK" w:hAnsi="TH SarabunPSK" w:cs="TH SarabunPSK"/>
          <w:sz w:val="32"/>
          <w:szCs w:val="32"/>
        </w:rPr>
        <w:t>)</w:t>
      </w:r>
      <w:r w:rsidRPr="00566402">
        <w:rPr>
          <w:rFonts w:ascii="TH SarabunPSK" w:hAnsi="TH SarabunPSK" w:cs="TH SarabunPSK"/>
          <w:sz w:val="32"/>
          <w:szCs w:val="32"/>
          <w:cs/>
        </w:rPr>
        <w:t xml:space="preserve"> กำหนดอัตราเงินเดือนและประโยชน์ตอบแทนอื่นของผู้อำนวยการ รองผู้อำนวยการ</w:t>
      </w:r>
      <w:r w:rsidR="00444C29" w:rsidRPr="00566402">
        <w:rPr>
          <w:rFonts w:ascii="TH SarabunPSK" w:hAnsi="TH SarabunPSK" w:cs="TH SarabunPSK"/>
          <w:sz w:val="32"/>
          <w:szCs w:val="32"/>
          <w:cs/>
        </w:rPr>
        <w:br/>
      </w:r>
      <w:r w:rsidRPr="00566402">
        <w:rPr>
          <w:rFonts w:ascii="TH SarabunPSK" w:hAnsi="TH SarabunPSK" w:cs="TH SarabunPSK"/>
          <w:sz w:val="32"/>
          <w:szCs w:val="32"/>
          <w:cs/>
        </w:rPr>
        <w:t>ตามหลักเกณฑ์ที่</w:t>
      </w:r>
      <w:r w:rsidR="00FA1873" w:rsidRPr="00566402">
        <w:rPr>
          <w:rFonts w:ascii="TH SarabunPSK" w:hAnsi="TH SarabunPSK" w:cs="TH SarabunPSK"/>
          <w:sz w:val="32"/>
          <w:szCs w:val="32"/>
          <w:cs/>
        </w:rPr>
        <w:t>คณะกรรมการกำหนด และกำหนดระเบียบ</w:t>
      </w:r>
      <w:r w:rsidRPr="00566402">
        <w:rPr>
          <w:rFonts w:ascii="TH SarabunPSK" w:hAnsi="TH SarabunPSK" w:cs="TH SarabunPSK"/>
          <w:sz w:val="32"/>
          <w:szCs w:val="32"/>
          <w:cs/>
        </w:rPr>
        <w:t>เกี่ยวกับการบริหารงานบุคคล จำนวน ตำแหน่ง ระยะเวลาจ้าง อัตราเงินเดือน ค่าจ้างและเงินอื่นของพนักงานของสำนักงาน</w:t>
      </w:r>
    </w:p>
    <w:p w:rsidR="00CB7F66" w:rsidRPr="00566402" w:rsidRDefault="00CB7F66" w:rsidP="00CE27BC">
      <w:pPr>
        <w:autoSpaceDE w:val="0"/>
        <w:autoSpaceDN w:val="0"/>
        <w:adjustRightInd w:val="0"/>
        <w:spacing w:after="0" w:line="240" w:lineRule="auto"/>
        <w:ind w:left="144" w:firstLine="1274"/>
        <w:rPr>
          <w:rFonts w:ascii="TH SarabunPSK" w:hAnsi="TH SarabunPSK" w:cs="TH SarabunPSK"/>
          <w:sz w:val="32"/>
          <w:szCs w:val="32"/>
        </w:rPr>
      </w:pPr>
      <w:r w:rsidRPr="00566402">
        <w:rPr>
          <w:rFonts w:ascii="TH SarabunPSK" w:hAnsi="TH SarabunPSK" w:cs="TH SarabunPSK"/>
          <w:sz w:val="32"/>
          <w:szCs w:val="32"/>
          <w:cs/>
        </w:rPr>
        <w:t>(</w:t>
      </w:r>
      <w:r w:rsidR="00FA1873" w:rsidRPr="00566402">
        <w:rPr>
          <w:rFonts w:ascii="TH SarabunPSK" w:hAnsi="TH SarabunPSK" w:cs="TH SarabunPSK"/>
          <w:sz w:val="32"/>
          <w:szCs w:val="32"/>
          <w:cs/>
        </w:rPr>
        <w:t>๑๒) กำหนดระเบียบ</w:t>
      </w:r>
      <w:r w:rsidRPr="00566402">
        <w:rPr>
          <w:rFonts w:ascii="TH SarabunPSK" w:hAnsi="TH SarabunPSK" w:cs="TH SarabunPSK"/>
          <w:sz w:val="32"/>
          <w:szCs w:val="32"/>
          <w:cs/>
        </w:rPr>
        <w:t>เกี่ยวกับหลักเกณฑ์ วิธีการจัด</w:t>
      </w:r>
      <w:r w:rsidR="00312C12" w:rsidRPr="00566402">
        <w:rPr>
          <w:rFonts w:ascii="TH SarabunPSK" w:hAnsi="TH SarabunPSK" w:cs="TH SarabunPSK" w:hint="cs"/>
          <w:sz w:val="32"/>
          <w:szCs w:val="32"/>
          <w:cs/>
        </w:rPr>
        <w:t>ประชุมสมัชชา</w:t>
      </w:r>
      <w:r w:rsidR="00DA2CC4" w:rsidRPr="00566402">
        <w:rPr>
          <w:rFonts w:ascii="TH SarabunPSK" w:hAnsi="TH SarabunPSK" w:cs="TH SarabunPSK" w:hint="cs"/>
          <w:sz w:val="32"/>
          <w:szCs w:val="32"/>
          <w:cs/>
        </w:rPr>
        <w:t>ภาคประชาสังคม</w:t>
      </w:r>
    </w:p>
    <w:p w:rsidR="00CB7F66" w:rsidRPr="00566402" w:rsidRDefault="00CB7F66" w:rsidP="00CE27BC">
      <w:pPr>
        <w:autoSpaceDE w:val="0"/>
        <w:autoSpaceDN w:val="0"/>
        <w:adjustRightInd w:val="0"/>
        <w:spacing w:after="0" w:line="240" w:lineRule="auto"/>
        <w:ind w:left="144" w:firstLine="1296"/>
        <w:rPr>
          <w:rFonts w:ascii="TH SarabunPSK" w:hAnsi="TH SarabunPSK" w:cs="TH SarabunPSK"/>
          <w:sz w:val="32"/>
          <w:szCs w:val="32"/>
        </w:rPr>
      </w:pPr>
      <w:r w:rsidRPr="00566402">
        <w:rPr>
          <w:rFonts w:ascii="TH SarabunPSK" w:hAnsi="TH SarabunPSK" w:cs="TH SarabunPSK"/>
          <w:sz w:val="32"/>
          <w:szCs w:val="32"/>
          <w:cs/>
        </w:rPr>
        <w:t xml:space="preserve">(๑๓) </w:t>
      </w:r>
      <w:r w:rsidRPr="00566402">
        <w:rPr>
          <w:rFonts w:ascii="TH SarabunPSK" w:eastAsia="TH SarabunIT๙" w:hAnsi="TH SarabunPSK" w:cs="TH SarabunPSK"/>
          <w:spacing w:val="-4"/>
          <w:sz w:val="32"/>
          <w:szCs w:val="32"/>
          <w:cs/>
        </w:rPr>
        <w:t>รายงานผลการดำเนินงาน รวมทั้งปัญหาและอุปสรรคให้รัฐมนตรีทราบปีละหนึ่งครั้ง</w:t>
      </w:r>
    </w:p>
    <w:p w:rsidR="00CB7F66" w:rsidRPr="00566402" w:rsidRDefault="00CB7F66" w:rsidP="00CE27BC">
      <w:pPr>
        <w:autoSpaceDE w:val="0"/>
        <w:autoSpaceDN w:val="0"/>
        <w:adjustRightInd w:val="0"/>
        <w:spacing w:after="0" w:line="240" w:lineRule="auto"/>
        <w:ind w:firstLine="1440"/>
        <w:rPr>
          <w:rFonts w:ascii="TH SarabunPSK" w:hAnsi="TH SarabunPSK" w:cs="TH SarabunPSK"/>
          <w:strike/>
          <w:sz w:val="32"/>
          <w:szCs w:val="32"/>
        </w:rPr>
      </w:pPr>
      <w:r w:rsidRPr="00566402">
        <w:rPr>
          <w:rFonts w:ascii="TH SarabunPSK" w:hAnsi="TH SarabunPSK" w:cs="TH SarabunPSK"/>
          <w:sz w:val="32"/>
          <w:szCs w:val="32"/>
          <w:cs/>
        </w:rPr>
        <w:t>(๑๔) ปฏิบัติหน้าที่อื่นตามที่กำหนดไว้ในพระราชบัญญัตินี้</w:t>
      </w:r>
    </w:p>
    <w:p w:rsidR="00444C29" w:rsidRPr="00566402" w:rsidRDefault="00CB7F66" w:rsidP="00CE27BC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566402">
        <w:rPr>
          <w:rFonts w:ascii="TH SarabunPSK" w:hAnsi="TH SarabunPSK" w:cs="TH SarabunPSK"/>
          <w:sz w:val="32"/>
          <w:szCs w:val="32"/>
        </w:rPr>
        <w:tab/>
      </w:r>
      <w:r w:rsidRPr="00566402">
        <w:rPr>
          <w:rFonts w:ascii="TH SarabunPSK" w:hAnsi="TH SarabunPSK" w:cs="TH SarabunPSK"/>
          <w:sz w:val="32"/>
          <w:szCs w:val="32"/>
        </w:rPr>
        <w:tab/>
      </w:r>
      <w:bookmarkStart w:id="5" w:name="S23"/>
      <w:r w:rsidRPr="00566402">
        <w:rPr>
          <w:rFonts w:ascii="TH SarabunPSK" w:hAnsi="TH SarabunPSK" w:cs="TH SarabunPSK"/>
          <w:sz w:val="32"/>
          <w:szCs w:val="32"/>
          <w:cs/>
        </w:rPr>
        <w:t>มาตรา</w:t>
      </w:r>
      <w:bookmarkEnd w:id="5"/>
      <w:r w:rsidR="00FE2E0E" w:rsidRPr="0056640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A42B59" w:rsidRPr="00566402">
        <w:rPr>
          <w:rFonts w:ascii="TH SarabunPSK" w:hAnsi="TH SarabunPSK" w:cs="TH SarabunPSK" w:hint="cs"/>
          <w:sz w:val="32"/>
          <w:szCs w:val="32"/>
          <w:cs/>
        </w:rPr>
        <w:t xml:space="preserve">๑๒ </w:t>
      </w:r>
      <w:r w:rsidRPr="00566402">
        <w:rPr>
          <w:rFonts w:ascii="TH SarabunPSK" w:hAnsi="TH SarabunPSK" w:cs="TH SarabunPSK"/>
          <w:sz w:val="32"/>
          <w:szCs w:val="32"/>
          <w:cs/>
        </w:rPr>
        <w:t>คณะกรรมการมีอำนาจแต่งตั้งที่ปรึกษาคณะอนุกรรมการ</w:t>
      </w:r>
      <w:r w:rsidR="00A42B59" w:rsidRPr="00566402">
        <w:rPr>
          <w:rFonts w:ascii="TH SarabunPSK" w:hAnsi="TH SarabunPSK" w:cs="TH SarabunPSK" w:hint="cs"/>
          <w:sz w:val="32"/>
          <w:szCs w:val="32"/>
          <w:cs/>
        </w:rPr>
        <w:t xml:space="preserve"> หรือ</w:t>
      </w:r>
      <w:r w:rsidRPr="00566402">
        <w:rPr>
          <w:rFonts w:ascii="TH SarabunPSK" w:hAnsi="TH SarabunPSK" w:cs="TH SarabunPSK"/>
          <w:sz w:val="32"/>
          <w:szCs w:val="32"/>
          <w:cs/>
        </w:rPr>
        <w:t xml:space="preserve"> คณะทำงาน </w:t>
      </w:r>
      <w:r w:rsidR="00497470" w:rsidRPr="00566402">
        <w:rPr>
          <w:rFonts w:ascii="TH SarabunPSK" w:hAnsi="TH SarabunPSK" w:cs="TH SarabunPSK"/>
          <w:sz w:val="32"/>
          <w:szCs w:val="32"/>
          <w:cs/>
        </w:rPr>
        <w:br/>
      </w:r>
      <w:r w:rsidRPr="00566402">
        <w:rPr>
          <w:rFonts w:ascii="TH SarabunPSK" w:hAnsi="TH SarabunPSK" w:cs="TH SarabunPSK"/>
          <w:sz w:val="32"/>
          <w:szCs w:val="32"/>
          <w:cs/>
        </w:rPr>
        <w:t>เพื่อพิจารณาหรือปฏิบัติการตามที่คณะกรรมการมอบหมาย</w:t>
      </w:r>
      <w:r w:rsidR="00497470" w:rsidRPr="0056640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566402">
        <w:rPr>
          <w:rFonts w:ascii="TH SarabunPSK" w:hAnsi="TH SarabunPSK" w:cs="TH SarabunPSK"/>
          <w:sz w:val="32"/>
          <w:szCs w:val="32"/>
          <w:cs/>
        </w:rPr>
        <w:t>ทั้งนี้ ให้คณะกรรมการแต่งตั้งคณะอนุกรรมการ</w:t>
      </w:r>
      <w:r w:rsidR="00497470" w:rsidRPr="00566402">
        <w:rPr>
          <w:rFonts w:ascii="TH SarabunPSK" w:hAnsi="TH SarabunPSK" w:cs="TH SarabunPSK"/>
          <w:sz w:val="32"/>
          <w:szCs w:val="32"/>
          <w:cs/>
        </w:rPr>
        <w:br/>
      </w:r>
      <w:r w:rsidRPr="00566402">
        <w:rPr>
          <w:rFonts w:ascii="TH SarabunPSK" w:hAnsi="TH SarabunPSK" w:cs="TH SarabunPSK"/>
          <w:sz w:val="32"/>
          <w:szCs w:val="32"/>
          <w:cs/>
        </w:rPr>
        <w:t>ด้านต่าง ๆ ดังต่อไปนี้</w:t>
      </w:r>
    </w:p>
    <w:p w:rsidR="00CB7F66" w:rsidRPr="00566402" w:rsidRDefault="00CB7F66" w:rsidP="00CE27BC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 w:rsidRPr="00566402">
        <w:rPr>
          <w:rFonts w:ascii="TH SarabunPSK" w:hAnsi="TH SarabunPSK" w:cs="TH SarabunPSK"/>
          <w:sz w:val="32"/>
          <w:szCs w:val="32"/>
          <w:cs/>
        </w:rPr>
        <w:tab/>
      </w:r>
      <w:r w:rsidRPr="00566402">
        <w:rPr>
          <w:rFonts w:ascii="TH SarabunPSK" w:hAnsi="TH SarabunPSK" w:cs="TH SarabunPSK"/>
          <w:sz w:val="32"/>
          <w:szCs w:val="32"/>
          <w:cs/>
        </w:rPr>
        <w:tab/>
        <w:t>(๑) คณะอนุกรรมการ</w:t>
      </w:r>
      <w:r w:rsidR="00DC1F39" w:rsidRPr="00566402">
        <w:rPr>
          <w:rFonts w:ascii="TH SarabunPSK" w:hAnsi="TH SarabunPSK" w:cs="TH SarabunPSK" w:hint="cs"/>
          <w:sz w:val="32"/>
          <w:szCs w:val="32"/>
          <w:cs/>
        </w:rPr>
        <w:t>นโยบายและแผน</w:t>
      </w:r>
      <w:r w:rsidRPr="00566402">
        <w:rPr>
          <w:rFonts w:ascii="TH SarabunPSK" w:hAnsi="TH SarabunPSK" w:cs="TH SarabunPSK"/>
          <w:sz w:val="32"/>
          <w:szCs w:val="32"/>
          <w:cs/>
        </w:rPr>
        <w:t>ส่งเสริม</w:t>
      </w:r>
      <w:r w:rsidR="00A42B59" w:rsidRPr="00566402">
        <w:rPr>
          <w:rFonts w:ascii="TH SarabunPSK" w:hAnsi="TH SarabunPSK" w:cs="TH SarabunPSK" w:hint="cs"/>
          <w:sz w:val="32"/>
          <w:szCs w:val="32"/>
          <w:cs/>
        </w:rPr>
        <w:t>องค์กร</w:t>
      </w:r>
      <w:r w:rsidRPr="00566402">
        <w:rPr>
          <w:rFonts w:ascii="TH SarabunPSK" w:hAnsi="TH SarabunPSK" w:cs="TH SarabunPSK"/>
          <w:sz w:val="32"/>
          <w:szCs w:val="32"/>
          <w:cs/>
        </w:rPr>
        <w:t>ภาคประชาสังคม</w:t>
      </w:r>
    </w:p>
    <w:p w:rsidR="00CB7F66" w:rsidRPr="00566402" w:rsidRDefault="00CB7F66" w:rsidP="00CE27BC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566402">
        <w:rPr>
          <w:rFonts w:ascii="TH SarabunPSK" w:hAnsi="TH SarabunPSK" w:cs="TH SarabunPSK"/>
          <w:sz w:val="32"/>
          <w:szCs w:val="32"/>
          <w:cs/>
        </w:rPr>
        <w:tab/>
      </w:r>
      <w:r w:rsidRPr="00566402">
        <w:rPr>
          <w:rFonts w:ascii="TH SarabunPSK" w:hAnsi="TH SarabunPSK" w:cs="TH SarabunPSK"/>
          <w:sz w:val="32"/>
          <w:szCs w:val="32"/>
        </w:rPr>
        <w:tab/>
      </w:r>
      <w:r w:rsidRPr="00566402">
        <w:rPr>
          <w:rFonts w:ascii="TH SarabunPSK" w:hAnsi="TH SarabunPSK" w:cs="TH SarabunPSK"/>
          <w:sz w:val="32"/>
          <w:szCs w:val="32"/>
          <w:cs/>
        </w:rPr>
        <w:t>(๒) คณะอนุกรรมการส่งเสริม สนับสนุนการพัฒนาศักยภาพและความเข้มแข็งขององค์กร</w:t>
      </w:r>
      <w:r w:rsidR="00444C29" w:rsidRPr="00566402">
        <w:rPr>
          <w:rFonts w:ascii="TH SarabunPSK" w:hAnsi="TH SarabunPSK" w:cs="TH SarabunPSK"/>
          <w:sz w:val="32"/>
          <w:szCs w:val="32"/>
          <w:cs/>
        </w:rPr>
        <w:br/>
      </w:r>
      <w:r w:rsidRPr="00566402">
        <w:rPr>
          <w:rFonts w:ascii="TH SarabunPSK" w:hAnsi="TH SarabunPSK" w:cs="TH SarabunPSK"/>
          <w:sz w:val="32"/>
          <w:szCs w:val="32"/>
          <w:cs/>
        </w:rPr>
        <w:t>ภาคประชาสังคม</w:t>
      </w:r>
    </w:p>
    <w:p w:rsidR="00A42B59" w:rsidRPr="00566402" w:rsidRDefault="00A42B59" w:rsidP="00CE27BC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 w:rsidRPr="00566402">
        <w:rPr>
          <w:rFonts w:ascii="TH SarabunPSK" w:hAnsi="TH SarabunPSK" w:cs="TH SarabunPSK"/>
          <w:sz w:val="32"/>
          <w:szCs w:val="32"/>
        </w:rPr>
        <w:tab/>
      </w:r>
      <w:r w:rsidRPr="00566402">
        <w:rPr>
          <w:rFonts w:ascii="TH SarabunPSK" w:hAnsi="TH SarabunPSK" w:cs="TH SarabunPSK"/>
          <w:sz w:val="32"/>
          <w:szCs w:val="32"/>
        </w:rPr>
        <w:tab/>
      </w:r>
      <w:r w:rsidRPr="00566402">
        <w:rPr>
          <w:rFonts w:ascii="TH SarabunPSK" w:hAnsi="TH SarabunPSK" w:cs="TH SarabunPSK" w:hint="cs"/>
          <w:sz w:val="32"/>
          <w:szCs w:val="32"/>
          <w:cs/>
        </w:rPr>
        <w:t>(๓) คณะอนุกรรมการส่งเสริมธรรมาภิบาลในองค์กรภาคประชาสังคม</w:t>
      </w:r>
    </w:p>
    <w:p w:rsidR="00CB7F66" w:rsidRPr="00566402" w:rsidRDefault="00CB7F66" w:rsidP="00CE27BC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PSK" w:hAnsi="TH SarabunPSK" w:cs="TH SarabunPSK"/>
          <w:sz w:val="32"/>
          <w:szCs w:val="32"/>
          <w:cs/>
        </w:rPr>
      </w:pPr>
      <w:r w:rsidRPr="00566402">
        <w:rPr>
          <w:rFonts w:ascii="TH SarabunPSK" w:hAnsi="TH SarabunPSK" w:cs="TH SarabunPSK"/>
          <w:sz w:val="32"/>
          <w:szCs w:val="32"/>
          <w:cs/>
        </w:rPr>
        <w:t>(</w:t>
      </w:r>
      <w:r w:rsidR="00A42B59" w:rsidRPr="00566402">
        <w:rPr>
          <w:rFonts w:ascii="TH SarabunPSK" w:hAnsi="TH SarabunPSK" w:cs="TH SarabunPSK" w:hint="cs"/>
          <w:sz w:val="32"/>
          <w:szCs w:val="32"/>
          <w:cs/>
        </w:rPr>
        <w:t>๔</w:t>
      </w:r>
      <w:r w:rsidRPr="00566402">
        <w:rPr>
          <w:rFonts w:ascii="TH SarabunPSK" w:hAnsi="TH SarabunPSK" w:cs="TH SarabunPSK"/>
          <w:sz w:val="32"/>
          <w:szCs w:val="32"/>
          <w:cs/>
        </w:rPr>
        <w:t>) คณะอนุกรรมการอื่น ๆ ตามที่คณะกรรมการมอบหมาย</w:t>
      </w:r>
    </w:p>
    <w:p w:rsidR="00CB7F66" w:rsidRPr="00566402" w:rsidRDefault="00CB7F66" w:rsidP="00CE27BC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566402">
        <w:rPr>
          <w:rFonts w:ascii="TH SarabunPSK" w:hAnsi="TH SarabunPSK" w:cs="TH SarabunPSK"/>
          <w:sz w:val="32"/>
          <w:szCs w:val="32"/>
        </w:rPr>
        <w:tab/>
      </w:r>
      <w:r w:rsidRPr="00566402">
        <w:rPr>
          <w:rFonts w:ascii="TH SarabunPSK" w:hAnsi="TH SarabunPSK" w:cs="TH SarabunPSK"/>
          <w:sz w:val="32"/>
          <w:szCs w:val="32"/>
        </w:rPr>
        <w:tab/>
      </w:r>
      <w:r w:rsidRPr="00566402">
        <w:rPr>
          <w:rFonts w:ascii="TH SarabunPSK" w:hAnsi="TH SarabunPSK" w:cs="TH SarabunPSK"/>
          <w:sz w:val="32"/>
          <w:szCs w:val="32"/>
          <w:cs/>
        </w:rPr>
        <w:t>กา</w:t>
      </w:r>
      <w:r w:rsidR="00E3478D" w:rsidRPr="00566402">
        <w:rPr>
          <w:rFonts w:ascii="TH SarabunPSK" w:hAnsi="TH SarabunPSK" w:cs="TH SarabunPSK"/>
          <w:sz w:val="32"/>
          <w:szCs w:val="32"/>
          <w:cs/>
        </w:rPr>
        <w:t>รประชุมคณะอนุกรรมการ ให้นำมาตรา</w:t>
      </w:r>
      <w:r w:rsidR="00E3478D" w:rsidRPr="0056640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A42B59" w:rsidRPr="00566402">
        <w:rPr>
          <w:rFonts w:ascii="TH SarabunPSK" w:hAnsi="TH SarabunPSK" w:cs="TH SarabunPSK" w:hint="cs"/>
          <w:sz w:val="32"/>
          <w:szCs w:val="32"/>
          <w:cs/>
        </w:rPr>
        <w:t>๑๐</w:t>
      </w:r>
      <w:r w:rsidRPr="00566402">
        <w:rPr>
          <w:rFonts w:ascii="TH SarabunPSK" w:hAnsi="TH SarabunPSK" w:cs="TH SarabunPSK"/>
          <w:sz w:val="32"/>
          <w:szCs w:val="32"/>
          <w:cs/>
        </w:rPr>
        <w:t xml:space="preserve"> มาใช้บังคับโดยอนุโลม</w:t>
      </w:r>
    </w:p>
    <w:p w:rsidR="00CB7F66" w:rsidRPr="00566402" w:rsidRDefault="00CB7F66" w:rsidP="00CE27BC">
      <w:pPr>
        <w:spacing w:after="0" w:line="240" w:lineRule="auto"/>
        <w:ind w:firstLine="1440"/>
        <w:rPr>
          <w:rFonts w:ascii="TH SarabunPSK" w:hAnsi="TH SarabunPSK" w:cs="TH SarabunPSK"/>
          <w:sz w:val="32"/>
          <w:szCs w:val="32"/>
        </w:rPr>
      </w:pPr>
      <w:bookmarkStart w:id="6" w:name="S24"/>
      <w:r w:rsidRPr="00566402">
        <w:rPr>
          <w:rFonts w:ascii="TH SarabunPSK" w:hAnsi="TH SarabunPSK" w:cs="TH SarabunPSK"/>
          <w:sz w:val="32"/>
          <w:szCs w:val="32"/>
          <w:cs/>
        </w:rPr>
        <w:t xml:space="preserve">มาตรา </w:t>
      </w:r>
      <w:bookmarkEnd w:id="6"/>
      <w:r w:rsidR="00A42B59" w:rsidRPr="00566402">
        <w:rPr>
          <w:rFonts w:ascii="TH SarabunPSK" w:hAnsi="TH SarabunPSK" w:cs="TH SarabunPSK" w:hint="cs"/>
          <w:sz w:val="32"/>
          <w:szCs w:val="32"/>
          <w:cs/>
        </w:rPr>
        <w:t xml:space="preserve">๑๓ </w:t>
      </w:r>
      <w:r w:rsidRPr="00566402">
        <w:rPr>
          <w:rFonts w:ascii="TH SarabunPSK" w:hAnsi="TH SarabunPSK" w:cs="TH SarabunPSK"/>
          <w:sz w:val="32"/>
          <w:szCs w:val="32"/>
          <w:cs/>
        </w:rPr>
        <w:t>ให้ประธานกรรมการ กรรมการ และที่ปรึกษา ได้รับเบี้ยประชุม ค่าตอบแทนหรือประโยชน์ตอบแทนอื่นตาม</w:t>
      </w:r>
      <w:r w:rsidR="00812B85" w:rsidRPr="00566402">
        <w:rPr>
          <w:rFonts w:ascii="TH SarabunPSK" w:hAnsi="TH SarabunPSK" w:cs="TH SarabunPSK" w:hint="cs"/>
          <w:sz w:val="32"/>
          <w:szCs w:val="32"/>
          <w:cs/>
        </w:rPr>
        <w:t>ที่กระทรวงการคลังกำหนด</w:t>
      </w:r>
    </w:p>
    <w:p w:rsidR="00CB7F66" w:rsidRPr="00566402" w:rsidRDefault="00CB7F66" w:rsidP="00CE27BC">
      <w:pPr>
        <w:spacing w:after="0" w:line="240" w:lineRule="auto"/>
        <w:ind w:firstLine="1440"/>
        <w:rPr>
          <w:rFonts w:ascii="TH SarabunPSK" w:hAnsi="TH SarabunPSK" w:cs="TH SarabunPSK"/>
          <w:sz w:val="32"/>
          <w:szCs w:val="32"/>
        </w:rPr>
      </w:pPr>
      <w:r w:rsidRPr="00566402">
        <w:rPr>
          <w:rFonts w:ascii="TH SarabunPSK" w:hAnsi="TH SarabunPSK" w:cs="TH SarabunPSK"/>
          <w:sz w:val="32"/>
          <w:szCs w:val="32"/>
          <w:cs/>
        </w:rPr>
        <w:lastRenderedPageBreak/>
        <w:t>ให้กรรมการประเมินผล อนุกรรมการ และคณะทำงานได้รับค่าตอบแทนและค่าใช้จ่ายอื่น</w:t>
      </w:r>
      <w:r w:rsidR="00501B9C" w:rsidRPr="00566402">
        <w:rPr>
          <w:rFonts w:ascii="TH SarabunPSK" w:hAnsi="TH SarabunPSK" w:cs="TH SarabunPSK"/>
          <w:sz w:val="32"/>
          <w:szCs w:val="32"/>
          <w:cs/>
        </w:rPr>
        <w:br/>
      </w:r>
      <w:r w:rsidRPr="00566402">
        <w:rPr>
          <w:rFonts w:ascii="TH SarabunPSK" w:hAnsi="TH SarabunPSK" w:cs="TH SarabunPSK"/>
          <w:sz w:val="32"/>
          <w:szCs w:val="32"/>
          <w:cs/>
        </w:rPr>
        <w:t>ในการปฏิบัติหน้าที่ตามที่คณะกรรมการประกาศกำหนด</w:t>
      </w:r>
    </w:p>
    <w:p w:rsidR="004B4199" w:rsidRPr="00566402" w:rsidRDefault="00CB7F66" w:rsidP="00CE27BC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566402">
        <w:rPr>
          <w:rFonts w:ascii="TH SarabunPSK" w:hAnsi="TH SarabunPSK" w:cs="TH SarabunPSK"/>
          <w:sz w:val="32"/>
          <w:szCs w:val="32"/>
          <w:cs/>
        </w:rPr>
        <w:tab/>
      </w:r>
      <w:r w:rsidRPr="00566402">
        <w:rPr>
          <w:rFonts w:ascii="TH SarabunPSK" w:hAnsi="TH SarabunPSK" w:cs="TH SarabunPSK"/>
          <w:sz w:val="32"/>
          <w:szCs w:val="32"/>
          <w:cs/>
        </w:rPr>
        <w:tab/>
      </w:r>
    </w:p>
    <w:p w:rsidR="005B72AB" w:rsidRPr="00566402" w:rsidRDefault="005B72AB" w:rsidP="00CE27BC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B7F66" w:rsidRPr="00566402" w:rsidRDefault="00CB7F66" w:rsidP="00CE27BC">
      <w:pPr>
        <w:spacing w:after="0" w:line="240" w:lineRule="auto"/>
        <w:jc w:val="center"/>
        <w:outlineLvl w:val="0"/>
        <w:rPr>
          <w:rFonts w:ascii="TH SarabunPSK" w:hAnsi="TH SarabunPSK" w:cs="TH SarabunPSK"/>
          <w:sz w:val="32"/>
          <w:szCs w:val="32"/>
        </w:rPr>
      </w:pPr>
      <w:r w:rsidRPr="00566402">
        <w:rPr>
          <w:rFonts w:ascii="TH SarabunPSK" w:hAnsi="TH SarabunPSK" w:cs="TH SarabunPSK"/>
          <w:sz w:val="32"/>
          <w:szCs w:val="32"/>
          <w:cs/>
        </w:rPr>
        <w:t>หมวด  ๒</w:t>
      </w:r>
    </w:p>
    <w:p w:rsidR="00CB7F66" w:rsidRPr="00566402" w:rsidRDefault="00CB7F66" w:rsidP="00CE27BC">
      <w:pPr>
        <w:spacing w:after="0" w:line="240" w:lineRule="auto"/>
        <w:ind w:left="2160" w:hanging="2160"/>
        <w:jc w:val="center"/>
        <w:rPr>
          <w:rFonts w:ascii="TH SarabunPSK" w:hAnsi="TH SarabunPSK" w:cs="TH SarabunPSK"/>
          <w:sz w:val="32"/>
          <w:szCs w:val="32"/>
          <w:cs/>
        </w:rPr>
      </w:pPr>
      <w:r w:rsidRPr="00566402">
        <w:rPr>
          <w:rFonts w:ascii="TH SarabunPSK" w:hAnsi="TH SarabunPSK" w:cs="TH SarabunPSK"/>
          <w:sz w:val="32"/>
          <w:szCs w:val="32"/>
          <w:cs/>
        </w:rPr>
        <w:t>สำนักงานส่งเสริมและพัฒนาองค์กรภาคประชาสังคม</w:t>
      </w:r>
    </w:p>
    <w:p w:rsidR="00CB7F66" w:rsidRPr="00566402" w:rsidRDefault="00E3478D" w:rsidP="00CE27BC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  <w:u w:val="thick"/>
        </w:rPr>
      </w:pPr>
      <w:r w:rsidRPr="00566402">
        <w:rPr>
          <w:rFonts w:ascii="TH SarabunPSK" w:hAnsi="TH SarabunPSK" w:cs="TH SarabunPSK"/>
          <w:noProof/>
          <w:sz w:val="32"/>
          <w:szCs w:val="32"/>
          <w:u w:val="thick"/>
        </w:rPr>
        <mc:AlternateContent>
          <mc:Choice Requires="wps">
            <w:drawing>
              <wp:anchor distT="4294967295" distB="4294967295" distL="114300" distR="114300" simplePos="0" relativeHeight="251657216" behindDoc="0" locked="0" layoutInCell="1" allowOverlap="1" wp14:anchorId="31CCBFCB" wp14:editId="16E6A85D">
                <wp:simplePos x="0" y="0"/>
                <wp:positionH relativeFrom="column">
                  <wp:posOffset>2433320</wp:posOffset>
                </wp:positionH>
                <wp:positionV relativeFrom="paragraph">
                  <wp:posOffset>154939</wp:posOffset>
                </wp:positionV>
                <wp:extent cx="914400" cy="0"/>
                <wp:effectExtent l="0" t="0" r="19050" b="19050"/>
                <wp:wrapNone/>
                <wp:docPr id="5" name="AutoShap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144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6CBCF3D" id="AutoShape 12" o:spid="_x0000_s1026" type="#_x0000_t32" style="position:absolute;margin-left:191.6pt;margin-top:12.2pt;width:1in;height:0;z-index:25165721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"/>
            </w:pict>
          </mc:Fallback>
        </mc:AlternateContent>
      </w:r>
    </w:p>
    <w:p w:rsidR="00CB7F66" w:rsidRPr="00566402" w:rsidRDefault="00CB7F66" w:rsidP="00CE27BC">
      <w:pPr>
        <w:spacing w:after="0" w:line="240" w:lineRule="auto"/>
        <w:rPr>
          <w:rFonts w:ascii="TH SarabunPSK" w:hAnsi="TH SarabunPSK" w:cs="TH SarabunPSK"/>
          <w:sz w:val="32"/>
          <w:szCs w:val="32"/>
          <w:u w:val="thick"/>
        </w:rPr>
      </w:pPr>
    </w:p>
    <w:p w:rsidR="00CB7F66" w:rsidRPr="00566402" w:rsidRDefault="00CB7F66" w:rsidP="00CE27BC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 w:rsidRPr="00566402">
        <w:rPr>
          <w:rFonts w:ascii="TH SarabunPSK" w:hAnsi="TH SarabunPSK" w:cs="TH SarabunPSK"/>
          <w:sz w:val="32"/>
          <w:szCs w:val="32"/>
          <w:cs/>
        </w:rPr>
        <w:tab/>
      </w:r>
      <w:r w:rsidRPr="00566402">
        <w:rPr>
          <w:rFonts w:ascii="TH SarabunPSK" w:hAnsi="TH SarabunPSK" w:cs="TH SarabunPSK"/>
          <w:sz w:val="32"/>
          <w:szCs w:val="32"/>
          <w:cs/>
        </w:rPr>
        <w:tab/>
        <w:t xml:space="preserve">มาตรา </w:t>
      </w:r>
      <w:r w:rsidR="00831F80" w:rsidRPr="00566402">
        <w:rPr>
          <w:rFonts w:ascii="TH SarabunPSK" w:hAnsi="TH SarabunPSK" w:cs="TH SarabunPSK" w:hint="cs"/>
          <w:sz w:val="32"/>
          <w:szCs w:val="32"/>
          <w:cs/>
        </w:rPr>
        <w:t>๑๔</w:t>
      </w:r>
      <w:r w:rsidRPr="00566402">
        <w:rPr>
          <w:rFonts w:ascii="TH SarabunPSK" w:hAnsi="TH SarabunPSK" w:cs="TH SarabunPSK"/>
          <w:sz w:val="32"/>
          <w:szCs w:val="32"/>
          <w:cs/>
        </w:rPr>
        <w:t xml:space="preserve">  ให้จัดตั้งสำนักงานส่งเสริมและพัฒนาองค์กรภาคประชาสังคมขึ้นเป็นหน่วยงาน</w:t>
      </w:r>
      <w:r w:rsidR="00444C29" w:rsidRPr="00566402">
        <w:rPr>
          <w:rFonts w:ascii="TH SarabunPSK" w:hAnsi="TH SarabunPSK" w:cs="TH SarabunPSK"/>
          <w:sz w:val="32"/>
          <w:szCs w:val="32"/>
          <w:cs/>
        </w:rPr>
        <w:br/>
      </w:r>
      <w:r w:rsidRPr="00566402">
        <w:rPr>
          <w:rFonts w:ascii="TH SarabunPSK" w:hAnsi="TH SarabunPSK" w:cs="TH SarabunPSK"/>
          <w:sz w:val="32"/>
          <w:szCs w:val="32"/>
          <w:cs/>
        </w:rPr>
        <w:t>ของรัฐที่ไม่เป็นส่วนราชการตามกฎหมายว่าด้วยระเบียบบริหารราชการแผ่นดินและไม่เป็นรัฐวิสาหกิจ</w:t>
      </w:r>
      <w:r w:rsidR="00444C29" w:rsidRPr="00566402">
        <w:rPr>
          <w:rFonts w:ascii="TH SarabunPSK" w:hAnsi="TH SarabunPSK" w:cs="TH SarabunPSK"/>
          <w:sz w:val="32"/>
          <w:szCs w:val="32"/>
          <w:cs/>
        </w:rPr>
        <w:br/>
      </w:r>
      <w:r w:rsidRPr="00566402">
        <w:rPr>
          <w:rFonts w:ascii="TH SarabunPSK" w:hAnsi="TH SarabunPSK" w:cs="TH SarabunPSK"/>
          <w:sz w:val="32"/>
          <w:szCs w:val="32"/>
          <w:cs/>
        </w:rPr>
        <w:t xml:space="preserve">ตามกฎหมายว่าด้วยวิธีการงบประมาณหรือกฎหมายอื่น </w:t>
      </w:r>
    </w:p>
    <w:p w:rsidR="00444C29" w:rsidRPr="00566402" w:rsidRDefault="00CB7F66" w:rsidP="00CE27BC">
      <w:pPr>
        <w:spacing w:after="0" w:line="240" w:lineRule="auto"/>
        <w:ind w:firstLine="1440"/>
        <w:rPr>
          <w:rFonts w:ascii="TH SarabunPSK" w:hAnsi="TH SarabunPSK" w:cs="TH SarabunPSK"/>
          <w:sz w:val="32"/>
          <w:szCs w:val="32"/>
        </w:rPr>
      </w:pPr>
      <w:r w:rsidRPr="00566402">
        <w:rPr>
          <w:rFonts w:ascii="TH SarabunPSK" w:hAnsi="TH SarabunPSK" w:cs="TH SarabunPSK"/>
          <w:sz w:val="32"/>
          <w:szCs w:val="32"/>
          <w:cs/>
        </w:rPr>
        <w:t>ให้สำนักงานมีฐานะเป็นนิติบุคคลและอยู่ในกำกับของกระทรวงการพัฒนาสังคม</w:t>
      </w:r>
    </w:p>
    <w:p w:rsidR="00CB7F66" w:rsidRPr="00566402" w:rsidRDefault="00CB7F66" w:rsidP="00444C2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566402">
        <w:rPr>
          <w:rFonts w:ascii="TH SarabunPSK" w:hAnsi="TH SarabunPSK" w:cs="TH SarabunPSK"/>
          <w:sz w:val="32"/>
          <w:szCs w:val="32"/>
          <w:cs/>
        </w:rPr>
        <w:t xml:space="preserve">และความมั่นคงของมนุษย์  </w:t>
      </w:r>
    </w:p>
    <w:p w:rsidR="00C061E9" w:rsidRPr="00566402" w:rsidRDefault="00501B9C" w:rsidP="00CE27BC">
      <w:pPr>
        <w:spacing w:after="0" w:line="240" w:lineRule="auto"/>
        <w:ind w:firstLine="1440"/>
        <w:rPr>
          <w:rFonts w:ascii="TH SarabunPSK" w:hAnsi="TH SarabunPSK" w:cs="TH SarabunPSK"/>
          <w:sz w:val="32"/>
          <w:szCs w:val="32"/>
        </w:rPr>
      </w:pPr>
      <w:r w:rsidRPr="00566402">
        <w:rPr>
          <w:rFonts w:ascii="TH SarabunPSK" w:hAnsi="TH SarabunPSK" w:cs="TH SarabunPSK"/>
          <w:sz w:val="32"/>
          <w:szCs w:val="32"/>
          <w:cs/>
        </w:rPr>
        <w:t xml:space="preserve">มาตรา </w:t>
      </w:r>
      <w:r w:rsidR="00831F80" w:rsidRPr="00566402">
        <w:rPr>
          <w:rFonts w:ascii="TH SarabunPSK" w:hAnsi="TH SarabunPSK" w:cs="TH SarabunPSK" w:hint="cs"/>
          <w:sz w:val="32"/>
          <w:szCs w:val="32"/>
          <w:cs/>
        </w:rPr>
        <w:t xml:space="preserve">๑๕ </w:t>
      </w:r>
      <w:r w:rsidR="00C061E9" w:rsidRPr="00566402">
        <w:rPr>
          <w:rFonts w:ascii="TH SarabunPSK" w:hAnsi="TH SarabunPSK" w:cs="TH SarabunPSK"/>
          <w:sz w:val="32"/>
          <w:szCs w:val="32"/>
          <w:cs/>
        </w:rPr>
        <w:t>ให้สำนักงานมีอำนาจและหน้าที่ ดังต่อไปนี้</w:t>
      </w:r>
    </w:p>
    <w:p w:rsidR="001A2C0C" w:rsidRPr="00566402" w:rsidRDefault="00CB7F66" w:rsidP="00CE27BC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1440"/>
        <w:rPr>
          <w:rFonts w:ascii="TH SarabunPSK" w:eastAsia="TH SarabunIT๙" w:hAnsi="TH SarabunPSK" w:cs="TH SarabunPSK"/>
          <w:sz w:val="32"/>
          <w:szCs w:val="32"/>
          <w:u w:color="000000"/>
          <w:bdr w:val="nil"/>
          <w:cs/>
        </w:rPr>
      </w:pPr>
      <w:r w:rsidRPr="00566402">
        <w:rPr>
          <w:rFonts w:ascii="TH SarabunPSK" w:eastAsia="TH SarabunIT๙" w:hAnsi="TH SarabunPSK" w:cs="TH SarabunPSK"/>
          <w:sz w:val="32"/>
          <w:szCs w:val="32"/>
          <w:bdr w:val="nil"/>
          <w:cs/>
        </w:rPr>
        <w:t>(๑) สนับสนุน</w:t>
      </w:r>
      <w:r w:rsidRPr="00566402">
        <w:rPr>
          <w:rFonts w:ascii="TH SarabunPSK" w:eastAsia="TH SarabunIT๙" w:hAnsi="TH SarabunPSK" w:cs="TH SarabunPSK"/>
          <w:sz w:val="32"/>
          <w:szCs w:val="32"/>
          <w:u w:color="000000"/>
          <w:bdr w:val="nil"/>
          <w:cs/>
        </w:rPr>
        <w:t>การจัดทำนโยบาย ยุทธศาสตร์</w:t>
      </w:r>
      <w:r w:rsidR="00FE2E0E" w:rsidRPr="00566402">
        <w:rPr>
          <w:rFonts w:ascii="TH SarabunPSK" w:eastAsia="TH SarabunIT๙" w:hAnsi="TH SarabunPSK" w:cs="TH SarabunPSK" w:hint="cs"/>
          <w:sz w:val="32"/>
          <w:szCs w:val="32"/>
          <w:u w:color="000000"/>
          <w:bdr w:val="nil"/>
          <w:cs/>
        </w:rPr>
        <w:t>และ</w:t>
      </w:r>
      <w:r w:rsidRPr="00566402">
        <w:rPr>
          <w:rFonts w:ascii="TH SarabunPSK" w:eastAsia="TH SarabunIT๙" w:hAnsi="TH SarabunPSK" w:cs="TH SarabunPSK"/>
          <w:sz w:val="32"/>
          <w:szCs w:val="32"/>
          <w:u w:color="000000"/>
          <w:bdr w:val="nil"/>
          <w:cs/>
        </w:rPr>
        <w:t>แผนงานการส่งเสริมและพัฒนาองค์กร</w:t>
      </w:r>
      <w:r w:rsidR="00444C29" w:rsidRPr="00566402">
        <w:rPr>
          <w:rFonts w:ascii="TH SarabunPSK" w:eastAsia="TH SarabunIT๙" w:hAnsi="TH SarabunPSK" w:cs="TH SarabunPSK"/>
          <w:sz w:val="32"/>
          <w:szCs w:val="32"/>
          <w:u w:color="000000"/>
          <w:bdr w:val="nil"/>
          <w:cs/>
        </w:rPr>
        <w:br/>
      </w:r>
      <w:r w:rsidRPr="00566402">
        <w:rPr>
          <w:rFonts w:ascii="TH SarabunPSK" w:eastAsia="TH SarabunIT๙" w:hAnsi="TH SarabunPSK" w:cs="TH SarabunPSK"/>
          <w:sz w:val="32"/>
          <w:szCs w:val="32"/>
          <w:u w:color="000000"/>
          <w:bdr w:val="nil"/>
          <w:cs/>
        </w:rPr>
        <w:t>ภาคประชาสังคม</w:t>
      </w:r>
      <w:r w:rsidR="00BE114A" w:rsidRPr="00566402">
        <w:rPr>
          <w:rFonts w:ascii="TH SarabunPSK" w:eastAsia="TH SarabunIT๙" w:hAnsi="TH SarabunPSK" w:cs="TH SarabunPSK"/>
          <w:sz w:val="32"/>
          <w:szCs w:val="32"/>
          <w:u w:color="000000"/>
          <w:bdr w:val="nil"/>
          <w:cs/>
        </w:rPr>
        <w:t xml:space="preserve">ของคณะกรรมการ </w:t>
      </w:r>
      <w:r w:rsidR="00FE2E0E" w:rsidRPr="00566402">
        <w:rPr>
          <w:rFonts w:ascii="TH SarabunPSK" w:eastAsia="TH SarabunIT๙" w:hAnsi="TH SarabunPSK" w:cs="TH SarabunPSK" w:hint="cs"/>
          <w:sz w:val="32"/>
          <w:szCs w:val="32"/>
          <w:u w:color="000000"/>
          <w:bdr w:val="nil"/>
          <w:cs/>
        </w:rPr>
        <w:t>และเป็นฝ่ายเลขานุการของคณะกรรมการ</w:t>
      </w:r>
    </w:p>
    <w:p w:rsidR="00CB7F66" w:rsidRPr="00566402" w:rsidRDefault="00C75559" w:rsidP="00CE27BC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1440"/>
        <w:rPr>
          <w:rFonts w:ascii="TH SarabunPSK" w:eastAsia="TH SarabunIT๙" w:hAnsi="TH SarabunPSK" w:cs="TH SarabunPSK"/>
          <w:sz w:val="32"/>
          <w:szCs w:val="32"/>
          <w:bdr w:val="nil"/>
        </w:rPr>
      </w:pPr>
      <w:r w:rsidRPr="00566402">
        <w:rPr>
          <w:rFonts w:ascii="TH SarabunPSK" w:eastAsia="TH SarabunIT๙" w:hAnsi="TH SarabunPSK" w:cs="TH SarabunPSK" w:hint="cs"/>
          <w:sz w:val="32"/>
          <w:szCs w:val="32"/>
          <w:u w:color="000000"/>
          <w:bdr w:val="nil"/>
          <w:cs/>
        </w:rPr>
        <w:t xml:space="preserve">(๒) </w:t>
      </w:r>
      <w:r w:rsidR="00CB7F66" w:rsidRPr="00566402">
        <w:rPr>
          <w:rFonts w:ascii="TH SarabunPSK" w:hAnsi="TH SarabunPSK" w:cs="TH SarabunPSK"/>
          <w:sz w:val="32"/>
          <w:szCs w:val="32"/>
          <w:cs/>
        </w:rPr>
        <w:t>ส่งเสริมและสนับสนุนให้ประชาชนมีจิตสาธารณะ การพัฒนาศักยภาพขององค์กร</w:t>
      </w:r>
      <w:r w:rsidR="00444C29" w:rsidRPr="00566402">
        <w:rPr>
          <w:rFonts w:ascii="TH SarabunPSK" w:hAnsi="TH SarabunPSK" w:cs="TH SarabunPSK"/>
          <w:sz w:val="32"/>
          <w:szCs w:val="32"/>
          <w:cs/>
        </w:rPr>
        <w:br/>
      </w:r>
      <w:r w:rsidR="00CB7F66" w:rsidRPr="00566402">
        <w:rPr>
          <w:rFonts w:ascii="TH SarabunPSK" w:hAnsi="TH SarabunPSK" w:cs="TH SarabunPSK"/>
          <w:sz w:val="32"/>
          <w:szCs w:val="32"/>
          <w:cs/>
        </w:rPr>
        <w:t>ภาคประชาสังคม พัฒนาเครือข่ายองค์กรภาคประชาสังคมและงานอาสาสมัคร</w:t>
      </w:r>
    </w:p>
    <w:p w:rsidR="00CB7F66" w:rsidRPr="00566402" w:rsidRDefault="00C75559" w:rsidP="00CE27BC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1440"/>
        <w:rPr>
          <w:rFonts w:ascii="TH Sarabun New" w:eastAsia="TH SarabunIT๙" w:hAnsi="TH Sarabun New" w:cs="TH Sarabun New"/>
          <w:sz w:val="32"/>
          <w:szCs w:val="32"/>
          <w:bdr w:val="nil"/>
          <w:cs/>
        </w:rPr>
      </w:pPr>
      <w:r w:rsidRPr="00566402">
        <w:rPr>
          <w:rFonts w:ascii="TH Sarabun New" w:eastAsia="TH SarabunIT๙" w:hAnsi="TH Sarabun New" w:cs="TH Sarabun New"/>
          <w:sz w:val="32"/>
          <w:szCs w:val="32"/>
          <w:bdr w:val="nil"/>
        </w:rPr>
        <w:t>(</w:t>
      </w:r>
      <w:r w:rsidRPr="00566402">
        <w:rPr>
          <w:rFonts w:ascii="TH Sarabun New" w:eastAsia="TH SarabunIT๙" w:hAnsi="TH Sarabun New" w:cs="TH Sarabun New"/>
          <w:sz w:val="32"/>
          <w:szCs w:val="32"/>
          <w:bdr w:val="nil"/>
          <w:cs/>
        </w:rPr>
        <w:t>๓</w:t>
      </w:r>
      <w:r w:rsidRPr="00566402">
        <w:rPr>
          <w:rFonts w:ascii="TH Sarabun New" w:eastAsia="TH SarabunIT๙" w:hAnsi="TH Sarabun New" w:cs="TH Sarabun New"/>
          <w:sz w:val="32"/>
          <w:szCs w:val="32"/>
          <w:bdr w:val="nil"/>
        </w:rPr>
        <w:t xml:space="preserve">) </w:t>
      </w:r>
      <w:r w:rsidR="007B2388" w:rsidRPr="00566402">
        <w:rPr>
          <w:rFonts w:ascii="TH Sarabun New" w:eastAsia="TH SarabunIT๙" w:hAnsi="TH Sarabun New" w:cs="TH Sarabun New"/>
          <w:sz w:val="32"/>
          <w:szCs w:val="32"/>
          <w:bdr w:val="nil"/>
          <w:cs/>
        </w:rPr>
        <w:t xml:space="preserve">เชื่อมโยงและประสานงานกับหน่วยงานภาครัฐและองค์กรภาคประชาสังคม </w:t>
      </w:r>
      <w:r w:rsidR="00EE0F8E" w:rsidRPr="00566402">
        <w:rPr>
          <w:rFonts w:ascii="TH Sarabun New" w:hAnsi="TH Sarabun New" w:cs="TH Sarabun New"/>
          <w:sz w:val="32"/>
          <w:szCs w:val="32"/>
          <w:cs/>
        </w:rPr>
        <w:t>และทำความตกลงร่วมกับหน่วยงานของรัฐและองค์กรภาคประชาสังคม</w:t>
      </w:r>
      <w:r w:rsidR="007B2388" w:rsidRPr="00566402">
        <w:rPr>
          <w:rFonts w:ascii="TH Sarabun New" w:eastAsia="TH SarabunIT๙" w:hAnsi="TH Sarabun New" w:cs="TH Sarabun New"/>
          <w:sz w:val="32"/>
          <w:szCs w:val="32"/>
          <w:bdr w:val="nil"/>
          <w:cs/>
        </w:rPr>
        <w:t>ในเรื่องการส่งเสริมสนับสนุนบทบาทขององค์กรภาคประชาสังคมในการพัฒนาอย่างยั่งยืน</w:t>
      </w:r>
      <w:r w:rsidR="00EE0F8E" w:rsidRPr="00566402">
        <w:rPr>
          <w:rFonts w:ascii="TH Sarabun New" w:eastAsia="TH SarabunIT๙" w:hAnsi="TH Sarabun New" w:cs="TH Sarabun New"/>
          <w:sz w:val="32"/>
          <w:szCs w:val="32"/>
          <w:bdr w:val="nil"/>
          <w:cs/>
        </w:rPr>
        <w:t>ตามมติของสมัชชาภาคประชาสังคมหรือตามที่คณะกรรมการเห็นชอบ</w:t>
      </w:r>
      <w:r w:rsidR="007B2388" w:rsidRPr="00566402">
        <w:rPr>
          <w:rFonts w:ascii="TH Sarabun New" w:eastAsia="TH SarabunIT๙" w:hAnsi="TH Sarabun New" w:cs="TH Sarabun New"/>
          <w:sz w:val="32"/>
          <w:szCs w:val="32"/>
          <w:bdr w:val="nil"/>
          <w:cs/>
        </w:rPr>
        <w:t xml:space="preserve"> รวมทั้ง</w:t>
      </w:r>
      <w:r w:rsidR="00EE0F8E" w:rsidRPr="00566402">
        <w:rPr>
          <w:rFonts w:ascii="TH Sarabun New" w:eastAsia="TH SarabunIT๙" w:hAnsi="TH Sarabun New" w:cs="TH Sarabun New"/>
          <w:sz w:val="32"/>
          <w:szCs w:val="32"/>
          <w:bdr w:val="nil"/>
          <w:cs/>
        </w:rPr>
        <w:t>ส่งเสริมหรือ</w:t>
      </w:r>
      <w:r w:rsidR="007B2388" w:rsidRPr="00566402">
        <w:rPr>
          <w:rFonts w:ascii="TH Sarabun New" w:eastAsia="TH SarabunIT๙" w:hAnsi="TH Sarabun New" w:cs="TH Sarabun New"/>
          <w:sz w:val="32"/>
          <w:szCs w:val="32"/>
          <w:bdr w:val="nil"/>
          <w:cs/>
        </w:rPr>
        <w:t>สนับสนุนการเสนอแก้ไขปรับปรุงกฎหมายของ</w:t>
      </w:r>
      <w:r w:rsidR="00DB7CC4" w:rsidRPr="00566402">
        <w:rPr>
          <w:rFonts w:ascii="TH Sarabun New" w:eastAsia="TH SarabunIT๙" w:hAnsi="TH Sarabun New" w:cs="TH Sarabun New"/>
          <w:sz w:val="32"/>
          <w:szCs w:val="32"/>
          <w:bdr w:val="nil"/>
          <w:cs/>
        </w:rPr>
        <w:t>องค์กรภาคประชาสังคม</w:t>
      </w:r>
      <w:r w:rsidR="00521CA0" w:rsidRPr="00566402">
        <w:rPr>
          <w:rFonts w:ascii="TH Sarabun New" w:eastAsia="TH SarabunIT๙" w:hAnsi="TH Sarabun New" w:cs="TH Sarabun New" w:hint="cs"/>
          <w:strike/>
          <w:sz w:val="32"/>
          <w:szCs w:val="32"/>
          <w:bdr w:val="nil"/>
          <w:cs/>
        </w:rPr>
        <w:t xml:space="preserve"> </w:t>
      </w:r>
    </w:p>
    <w:p w:rsidR="00CB7F66" w:rsidRPr="00566402" w:rsidRDefault="00C75559" w:rsidP="00CE27BC">
      <w:pPr>
        <w:spacing w:after="0" w:line="240" w:lineRule="auto"/>
        <w:ind w:firstLine="1440"/>
        <w:rPr>
          <w:rFonts w:ascii="TH SarabunPSK" w:hAnsi="TH SarabunPSK" w:cs="TH SarabunPSK"/>
          <w:sz w:val="32"/>
          <w:szCs w:val="32"/>
        </w:rPr>
      </w:pPr>
      <w:r w:rsidRPr="00566402">
        <w:rPr>
          <w:rFonts w:ascii="TH SarabunPSK" w:eastAsia="TH SarabunIT๙" w:hAnsi="TH SarabunPSK" w:cs="TH SarabunPSK"/>
          <w:sz w:val="32"/>
          <w:szCs w:val="32"/>
          <w:bdr w:val="nil"/>
        </w:rPr>
        <w:t>(</w:t>
      </w:r>
      <w:r w:rsidRPr="00566402">
        <w:rPr>
          <w:rFonts w:ascii="TH SarabunPSK" w:eastAsia="TH SarabunIT๙" w:hAnsi="TH SarabunPSK" w:cs="TH SarabunPSK" w:hint="cs"/>
          <w:sz w:val="32"/>
          <w:szCs w:val="32"/>
          <w:bdr w:val="nil"/>
          <w:cs/>
        </w:rPr>
        <w:t>๔</w:t>
      </w:r>
      <w:r w:rsidRPr="00566402">
        <w:rPr>
          <w:rFonts w:ascii="TH SarabunPSK" w:eastAsia="TH SarabunIT๙" w:hAnsi="TH SarabunPSK" w:cs="TH SarabunPSK"/>
          <w:sz w:val="32"/>
          <w:szCs w:val="32"/>
          <w:bdr w:val="nil"/>
        </w:rPr>
        <w:t>)</w:t>
      </w:r>
      <w:r w:rsidR="00831F80" w:rsidRPr="00566402">
        <w:rPr>
          <w:rFonts w:ascii="TH SarabunPSK" w:eastAsia="TH SarabunIT๙" w:hAnsi="TH SarabunPSK" w:cs="TH SarabunPSK"/>
          <w:sz w:val="32"/>
          <w:szCs w:val="32"/>
          <w:bdr w:val="nil"/>
        </w:rPr>
        <w:t xml:space="preserve"> </w:t>
      </w:r>
      <w:r w:rsidR="00CB7F66" w:rsidRPr="00566402">
        <w:rPr>
          <w:rFonts w:ascii="TH SarabunPSK" w:eastAsia="TH SarabunIT๙" w:hAnsi="TH SarabunPSK" w:cs="TH SarabunPSK"/>
          <w:sz w:val="32"/>
          <w:szCs w:val="32"/>
          <w:bdr w:val="nil"/>
          <w:cs/>
        </w:rPr>
        <w:t>จัดให้</w:t>
      </w:r>
      <w:r w:rsidR="00AE400C" w:rsidRPr="00566402">
        <w:rPr>
          <w:rFonts w:ascii="TH SarabunPSK" w:eastAsia="TH SarabunIT๙" w:hAnsi="TH SarabunPSK" w:cs="TH SarabunPSK" w:hint="cs"/>
          <w:sz w:val="32"/>
          <w:szCs w:val="32"/>
          <w:bdr w:val="nil"/>
          <w:cs/>
        </w:rPr>
        <w:t>มี</w:t>
      </w:r>
      <w:r w:rsidR="007B2388" w:rsidRPr="00566402">
        <w:rPr>
          <w:rFonts w:ascii="TH SarabunPSK" w:eastAsia="TH SarabunIT๙" w:hAnsi="TH SarabunPSK" w:cs="TH SarabunPSK" w:hint="cs"/>
          <w:sz w:val="32"/>
          <w:szCs w:val="32"/>
          <w:bdr w:val="nil"/>
          <w:cs/>
        </w:rPr>
        <w:t>การประชุม</w:t>
      </w:r>
      <w:r w:rsidR="00CB7F66" w:rsidRPr="00566402">
        <w:rPr>
          <w:rFonts w:ascii="TH SarabunPSK" w:hAnsi="TH SarabunPSK" w:cs="TH SarabunPSK"/>
          <w:sz w:val="32"/>
          <w:szCs w:val="32"/>
          <w:cs/>
        </w:rPr>
        <w:t>สมัชชาภาคประชาสังคมอย่างน้อยปีละหนึ่งครั้ง ซึ่งประกอบด้วยผู้แทน</w:t>
      </w:r>
      <w:r w:rsidR="00CB7F66" w:rsidRPr="00566402">
        <w:rPr>
          <w:rFonts w:ascii="TH SarabunPSK" w:eastAsia="TH SarabunIT๙" w:hAnsi="TH SarabunPSK" w:cs="TH SarabunPSK"/>
          <w:sz w:val="32"/>
          <w:szCs w:val="32"/>
          <w:bdr w:val="nil"/>
          <w:cs/>
        </w:rPr>
        <w:t>องค์กรภาคประชาสังคม</w:t>
      </w:r>
      <w:r w:rsidR="00DB7CC4" w:rsidRPr="00566402">
        <w:rPr>
          <w:rFonts w:ascii="TH SarabunPSK" w:eastAsia="TH SarabunIT๙" w:hAnsi="TH SarabunPSK" w:cs="TH SarabunPSK" w:hint="cs"/>
          <w:sz w:val="32"/>
          <w:szCs w:val="32"/>
          <w:bdr w:val="nil"/>
          <w:cs/>
        </w:rPr>
        <w:t xml:space="preserve">ที่จดแจ้งตามพระราชบัญญัตินี้ </w:t>
      </w:r>
      <w:r w:rsidR="00CB7F66" w:rsidRPr="00566402">
        <w:rPr>
          <w:rFonts w:ascii="TH SarabunPSK" w:eastAsia="TH SarabunIT๙" w:hAnsi="TH SarabunPSK" w:cs="TH SarabunPSK"/>
          <w:sz w:val="32"/>
          <w:szCs w:val="32"/>
          <w:bdr w:val="nil"/>
          <w:cs/>
        </w:rPr>
        <w:t>รวมถึงหน่วยงาน องค์กรที่เกี่ยวข้องกับองค์กร</w:t>
      </w:r>
      <w:r w:rsidR="00444C29" w:rsidRPr="00566402">
        <w:rPr>
          <w:rFonts w:ascii="TH SarabunPSK" w:eastAsia="TH SarabunIT๙" w:hAnsi="TH SarabunPSK" w:cs="TH SarabunPSK"/>
          <w:sz w:val="32"/>
          <w:szCs w:val="32"/>
          <w:bdr w:val="nil"/>
          <w:cs/>
        </w:rPr>
        <w:br/>
      </w:r>
      <w:r w:rsidR="00CB7F66" w:rsidRPr="00566402">
        <w:rPr>
          <w:rFonts w:ascii="TH SarabunPSK" w:eastAsia="TH SarabunIT๙" w:hAnsi="TH SarabunPSK" w:cs="TH SarabunPSK"/>
          <w:sz w:val="32"/>
          <w:szCs w:val="32"/>
          <w:bdr w:val="nil"/>
          <w:cs/>
        </w:rPr>
        <w:t xml:space="preserve">ภาคประชาสังคม </w:t>
      </w:r>
    </w:p>
    <w:p w:rsidR="00CB7F66" w:rsidRPr="00566402" w:rsidRDefault="00C75559" w:rsidP="00CE27BC">
      <w:pPr>
        <w:spacing w:after="0" w:line="240" w:lineRule="auto"/>
        <w:ind w:firstLine="1440"/>
        <w:rPr>
          <w:rFonts w:ascii="TH SarabunPSK" w:hAnsi="TH SarabunPSK" w:cs="TH SarabunPSK"/>
          <w:sz w:val="32"/>
          <w:szCs w:val="32"/>
          <w:cs/>
        </w:rPr>
      </w:pPr>
      <w:r w:rsidRPr="00566402">
        <w:rPr>
          <w:rFonts w:ascii="TH SarabunPSK" w:eastAsia="TH SarabunIT๙" w:hAnsi="TH SarabunPSK" w:cs="TH SarabunPSK"/>
          <w:sz w:val="32"/>
          <w:szCs w:val="32"/>
          <w:bdr w:val="nil"/>
        </w:rPr>
        <w:t>(</w:t>
      </w:r>
      <w:r w:rsidRPr="00566402">
        <w:rPr>
          <w:rFonts w:ascii="TH SarabunPSK" w:eastAsia="TH SarabunIT๙" w:hAnsi="TH SarabunPSK" w:cs="TH SarabunPSK" w:hint="cs"/>
          <w:sz w:val="32"/>
          <w:szCs w:val="32"/>
          <w:bdr w:val="nil"/>
          <w:cs/>
        </w:rPr>
        <w:t>๕</w:t>
      </w:r>
      <w:r w:rsidR="00501B9C" w:rsidRPr="00566402">
        <w:rPr>
          <w:rFonts w:ascii="TH SarabunPSK" w:eastAsia="TH SarabunIT๙" w:hAnsi="TH SarabunPSK" w:cs="TH SarabunPSK"/>
          <w:sz w:val="32"/>
          <w:szCs w:val="32"/>
          <w:bdr w:val="nil"/>
        </w:rPr>
        <w:t xml:space="preserve">) </w:t>
      </w:r>
      <w:r w:rsidR="00CB7F66" w:rsidRPr="00566402">
        <w:rPr>
          <w:rFonts w:ascii="TH SarabunPSK" w:hAnsi="TH SarabunPSK" w:cs="TH SarabunPSK"/>
          <w:sz w:val="32"/>
          <w:szCs w:val="32"/>
          <w:cs/>
        </w:rPr>
        <w:t>รับผิดชอบ</w:t>
      </w:r>
      <w:r w:rsidR="00C061E9" w:rsidRPr="00566402">
        <w:rPr>
          <w:rFonts w:ascii="TH SarabunPSK" w:hAnsi="TH SarabunPSK" w:cs="TH SarabunPSK"/>
          <w:sz w:val="32"/>
          <w:szCs w:val="32"/>
          <w:cs/>
        </w:rPr>
        <w:t>งานธุรการของคณะกรรมการ</w:t>
      </w:r>
      <w:r w:rsidR="00CB7F66" w:rsidRPr="00566402">
        <w:rPr>
          <w:rFonts w:ascii="TH SarabunPSK" w:hAnsi="TH SarabunPSK" w:cs="TH SarabunPSK"/>
          <w:sz w:val="32"/>
          <w:szCs w:val="32"/>
          <w:cs/>
        </w:rPr>
        <w:t xml:space="preserve"> คณะกรรมการ</w:t>
      </w:r>
      <w:r w:rsidR="00C061E9" w:rsidRPr="00566402">
        <w:rPr>
          <w:rFonts w:ascii="TH SarabunPSK" w:hAnsi="TH SarabunPSK" w:cs="TH SarabunPSK"/>
          <w:sz w:val="32"/>
          <w:szCs w:val="32"/>
          <w:cs/>
        </w:rPr>
        <w:t>ประเมินผล และ</w:t>
      </w:r>
      <w:r w:rsidR="00CB7F66" w:rsidRPr="00566402">
        <w:rPr>
          <w:rFonts w:ascii="TH SarabunPSK" w:hAnsi="TH SarabunPSK" w:cs="TH SarabunPSK"/>
          <w:sz w:val="32"/>
          <w:szCs w:val="32"/>
          <w:cs/>
        </w:rPr>
        <w:t>การคัดเลือก</w:t>
      </w:r>
      <w:r w:rsidR="00B94281" w:rsidRPr="00566402">
        <w:rPr>
          <w:rFonts w:ascii="TH SarabunPSK" w:hAnsi="TH SarabunPSK" w:cs="TH SarabunPSK"/>
          <w:sz w:val="32"/>
          <w:szCs w:val="32"/>
          <w:cs/>
        </w:rPr>
        <w:br/>
      </w:r>
      <w:r w:rsidR="00CB7F66" w:rsidRPr="00566402">
        <w:rPr>
          <w:rFonts w:ascii="TH SarabunPSK" w:hAnsi="TH SarabunPSK" w:cs="TH SarabunPSK"/>
          <w:sz w:val="32"/>
          <w:szCs w:val="32"/>
          <w:cs/>
        </w:rPr>
        <w:t>และเสนอช</w:t>
      </w:r>
      <w:r w:rsidR="00501B9C" w:rsidRPr="00566402">
        <w:rPr>
          <w:rFonts w:ascii="TH SarabunPSK" w:hAnsi="TH SarabunPSK" w:cs="TH SarabunPSK"/>
          <w:sz w:val="32"/>
          <w:szCs w:val="32"/>
          <w:cs/>
        </w:rPr>
        <w:t xml:space="preserve">ื่อกรรมการตามมาตรา </w:t>
      </w:r>
      <w:r w:rsidR="00CB7F66" w:rsidRPr="00566402">
        <w:rPr>
          <w:rFonts w:ascii="TH SarabunPSK" w:hAnsi="TH SarabunPSK" w:cs="TH SarabunPSK"/>
          <w:sz w:val="32"/>
          <w:szCs w:val="32"/>
          <w:cs/>
        </w:rPr>
        <w:t xml:space="preserve">๕ </w:t>
      </w:r>
      <w:r w:rsidR="00D4697D" w:rsidRPr="00566402">
        <w:rPr>
          <w:rFonts w:ascii="TH SarabunPSK" w:hAnsi="TH SarabunPSK" w:cs="TH SarabunPSK" w:hint="cs"/>
          <w:sz w:val="32"/>
          <w:szCs w:val="32"/>
          <w:cs/>
        </w:rPr>
        <w:t>(๒) และ (๓</w:t>
      </w:r>
      <w:r w:rsidR="001D478F" w:rsidRPr="00566402">
        <w:rPr>
          <w:rFonts w:ascii="TH SarabunPSK" w:hAnsi="TH SarabunPSK" w:cs="TH SarabunPSK" w:hint="cs"/>
          <w:sz w:val="32"/>
          <w:szCs w:val="32"/>
          <w:cs/>
        </w:rPr>
        <w:t>)</w:t>
      </w:r>
      <w:r w:rsidR="00705149" w:rsidRPr="0056640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CB7F66" w:rsidRPr="00566402">
        <w:rPr>
          <w:rFonts w:ascii="TH SarabunPSK" w:hAnsi="TH SarabunPSK" w:cs="TH SarabunPSK"/>
          <w:sz w:val="32"/>
          <w:szCs w:val="32"/>
          <w:cs/>
        </w:rPr>
        <w:t>และดำเนินการสรรหาผู้อำนวยการและรองผู้อำนวยการ</w:t>
      </w:r>
    </w:p>
    <w:p w:rsidR="00CB7F66" w:rsidRPr="00566402" w:rsidRDefault="00C75559" w:rsidP="00CE27BC">
      <w:pPr>
        <w:spacing w:after="0" w:line="240" w:lineRule="auto"/>
        <w:ind w:firstLine="1440"/>
        <w:rPr>
          <w:rFonts w:ascii="TH SarabunPSK" w:hAnsi="TH SarabunPSK" w:cs="TH SarabunPSK"/>
          <w:sz w:val="32"/>
          <w:szCs w:val="32"/>
        </w:rPr>
      </w:pPr>
      <w:r w:rsidRPr="00566402">
        <w:rPr>
          <w:rFonts w:ascii="TH SarabunPSK" w:hAnsi="TH SarabunPSK" w:cs="TH SarabunPSK"/>
          <w:sz w:val="32"/>
          <w:szCs w:val="32"/>
          <w:cs/>
        </w:rPr>
        <w:t>(</w:t>
      </w:r>
      <w:r w:rsidRPr="00566402">
        <w:rPr>
          <w:rFonts w:ascii="TH SarabunPSK" w:hAnsi="TH SarabunPSK" w:cs="TH SarabunPSK" w:hint="cs"/>
          <w:sz w:val="32"/>
          <w:szCs w:val="32"/>
          <w:cs/>
        </w:rPr>
        <w:t>๖</w:t>
      </w:r>
      <w:r w:rsidRPr="00566402">
        <w:rPr>
          <w:rFonts w:ascii="TH SarabunPSK" w:hAnsi="TH SarabunPSK" w:cs="TH SarabunPSK"/>
          <w:sz w:val="32"/>
          <w:szCs w:val="32"/>
          <w:cs/>
        </w:rPr>
        <w:t xml:space="preserve">) </w:t>
      </w:r>
      <w:r w:rsidR="00CB7F66" w:rsidRPr="00566402">
        <w:rPr>
          <w:rFonts w:ascii="TH SarabunPSK" w:hAnsi="TH SarabunPSK" w:cs="TH SarabunPSK"/>
          <w:sz w:val="32"/>
          <w:szCs w:val="32"/>
          <w:cs/>
        </w:rPr>
        <w:t>จัดทำรายงานการเงินการบัญชีของสำนักงาน เสนอแผนงาน แผนการลงทุน แผนการเงิน และงบประมาณประจำปี ต่อคณะกรรมการเพื่อพิจารณา</w:t>
      </w:r>
    </w:p>
    <w:p w:rsidR="00CB7F66" w:rsidRPr="00566402" w:rsidRDefault="00C75559" w:rsidP="00CE27BC">
      <w:pPr>
        <w:spacing w:after="0" w:line="240" w:lineRule="auto"/>
        <w:ind w:firstLine="1440"/>
        <w:rPr>
          <w:rFonts w:ascii="TH SarabunPSK" w:eastAsia="SimSun" w:hAnsi="TH SarabunPSK" w:cs="TH SarabunPSK"/>
          <w:sz w:val="32"/>
          <w:szCs w:val="32"/>
          <w:cs/>
          <w:lang w:eastAsia="zh-CN"/>
        </w:rPr>
      </w:pPr>
      <w:r w:rsidRPr="00566402">
        <w:rPr>
          <w:rFonts w:ascii="TH SarabunPSK" w:hAnsi="TH SarabunPSK" w:cs="TH SarabunPSK"/>
          <w:sz w:val="32"/>
          <w:szCs w:val="32"/>
          <w:cs/>
        </w:rPr>
        <w:t>(</w:t>
      </w:r>
      <w:r w:rsidRPr="00566402">
        <w:rPr>
          <w:rFonts w:ascii="TH SarabunPSK" w:hAnsi="TH SarabunPSK" w:cs="TH SarabunPSK" w:hint="cs"/>
          <w:sz w:val="32"/>
          <w:szCs w:val="32"/>
          <w:cs/>
        </w:rPr>
        <w:t>๗</w:t>
      </w:r>
      <w:r w:rsidR="00501B9C" w:rsidRPr="00566402">
        <w:rPr>
          <w:rFonts w:ascii="TH SarabunPSK" w:hAnsi="TH SarabunPSK" w:cs="TH SarabunPSK"/>
          <w:sz w:val="32"/>
          <w:szCs w:val="32"/>
          <w:cs/>
        </w:rPr>
        <w:t xml:space="preserve">) </w:t>
      </w:r>
      <w:r w:rsidRPr="00566402">
        <w:rPr>
          <w:rFonts w:ascii="TH SarabunPSK" w:hAnsi="TH SarabunPSK" w:cs="TH SarabunPSK" w:hint="cs"/>
          <w:sz w:val="32"/>
          <w:szCs w:val="32"/>
          <w:cs/>
        </w:rPr>
        <w:t>รับ</w:t>
      </w:r>
      <w:r w:rsidRPr="00566402">
        <w:rPr>
          <w:rFonts w:ascii="TH SarabunPSK" w:eastAsia="TH SarabunIT๙" w:hAnsi="TH SarabunPSK" w:cs="TH SarabunPSK" w:hint="cs"/>
          <w:sz w:val="32"/>
          <w:szCs w:val="32"/>
          <w:bdr w:val="nil"/>
          <w:cs/>
        </w:rPr>
        <w:t>จดแจ้งองค์กรภาคประชาสังคม และจัด</w:t>
      </w:r>
      <w:r w:rsidR="00CB7F66" w:rsidRPr="00566402">
        <w:rPr>
          <w:rFonts w:ascii="TH SarabunPSK" w:eastAsia="SimSun" w:hAnsi="TH SarabunPSK" w:cs="TH SarabunPSK"/>
          <w:sz w:val="32"/>
          <w:szCs w:val="32"/>
          <w:cs/>
          <w:lang w:eastAsia="zh-CN"/>
        </w:rPr>
        <w:t>ทำฐานข้อมูลและทะเบียนเกี่ยวกับองค์กร</w:t>
      </w:r>
      <w:r w:rsidR="00444C29" w:rsidRPr="00566402">
        <w:rPr>
          <w:rFonts w:ascii="TH SarabunPSK" w:eastAsia="SimSun" w:hAnsi="TH SarabunPSK" w:cs="TH SarabunPSK"/>
          <w:sz w:val="32"/>
          <w:szCs w:val="32"/>
          <w:cs/>
          <w:lang w:eastAsia="zh-CN"/>
        </w:rPr>
        <w:br/>
      </w:r>
      <w:r w:rsidR="00CB7F66" w:rsidRPr="00566402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ภาคประชาสังคม </w:t>
      </w:r>
      <w:r w:rsidR="00FE2E0E" w:rsidRPr="00566402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ให้เป็นไปตามระเบียบที่รัฐมนตรีกำหนด</w:t>
      </w:r>
    </w:p>
    <w:p w:rsidR="00CB7F66" w:rsidRPr="00566402" w:rsidRDefault="00C75559" w:rsidP="00CE27BC">
      <w:pPr>
        <w:shd w:val="clear" w:color="auto" w:fill="FFFFFF"/>
        <w:spacing w:after="0" w:line="240" w:lineRule="auto"/>
        <w:ind w:firstLine="1440"/>
        <w:rPr>
          <w:rFonts w:ascii="TH SarabunPSK" w:hAnsi="TH SarabunPSK" w:cs="TH SarabunPSK"/>
          <w:sz w:val="32"/>
          <w:szCs w:val="32"/>
          <w:cs/>
        </w:rPr>
      </w:pPr>
      <w:r w:rsidRPr="00566402">
        <w:rPr>
          <w:rFonts w:ascii="TH SarabunPSK" w:hAnsi="TH SarabunPSK" w:cs="TH SarabunPSK"/>
          <w:sz w:val="32"/>
          <w:szCs w:val="32"/>
          <w:cs/>
        </w:rPr>
        <w:t>(</w:t>
      </w:r>
      <w:r w:rsidRPr="00566402">
        <w:rPr>
          <w:rFonts w:ascii="TH SarabunPSK" w:hAnsi="TH SarabunPSK" w:cs="TH SarabunPSK" w:hint="cs"/>
          <w:sz w:val="32"/>
          <w:szCs w:val="32"/>
          <w:cs/>
        </w:rPr>
        <w:t>๘</w:t>
      </w:r>
      <w:r w:rsidRPr="00566402">
        <w:rPr>
          <w:rFonts w:ascii="TH SarabunPSK" w:hAnsi="TH SarabunPSK" w:cs="TH SarabunPSK"/>
          <w:sz w:val="32"/>
          <w:szCs w:val="32"/>
          <w:cs/>
        </w:rPr>
        <w:t xml:space="preserve">) </w:t>
      </w:r>
      <w:r w:rsidR="00CB7F66" w:rsidRPr="00566402">
        <w:rPr>
          <w:rFonts w:ascii="TH SarabunPSK" w:eastAsia="SimSun" w:hAnsi="TH SarabunPSK" w:cs="TH SarabunPSK"/>
          <w:sz w:val="32"/>
          <w:szCs w:val="32"/>
          <w:cs/>
          <w:lang w:eastAsia="zh-CN"/>
        </w:rPr>
        <w:t>ส่งเสริมสนับสนุน</w:t>
      </w:r>
      <w:r w:rsidR="00A51D07" w:rsidRPr="00566402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 และช่วยเหลือ</w:t>
      </w:r>
      <w:r w:rsidR="00CB7F66" w:rsidRPr="00566402">
        <w:rPr>
          <w:rFonts w:ascii="TH SarabunPSK" w:eastAsia="SimSun" w:hAnsi="TH SarabunPSK" w:cs="TH SarabunPSK"/>
          <w:sz w:val="32"/>
          <w:szCs w:val="32"/>
          <w:cs/>
          <w:lang w:eastAsia="zh-CN"/>
        </w:rPr>
        <w:t>การจัดตั้ง</w:t>
      </w:r>
      <w:r w:rsidR="006D297F" w:rsidRPr="00566402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หน่วย</w:t>
      </w:r>
      <w:r w:rsidR="00CB7F66" w:rsidRPr="00566402">
        <w:rPr>
          <w:rFonts w:ascii="TH SarabunPSK" w:eastAsia="SimSun" w:hAnsi="TH SarabunPSK" w:cs="TH SarabunPSK"/>
          <w:sz w:val="32"/>
          <w:szCs w:val="32"/>
          <w:cs/>
          <w:lang w:eastAsia="zh-CN"/>
        </w:rPr>
        <w:t>ประสานงานขององค์กรภาคประชาสังคม</w:t>
      </w:r>
      <w:r w:rsidR="00444C29" w:rsidRPr="00566402">
        <w:rPr>
          <w:rFonts w:ascii="TH SarabunPSK" w:eastAsia="SimSun" w:hAnsi="TH SarabunPSK" w:cs="TH SarabunPSK"/>
          <w:sz w:val="32"/>
          <w:szCs w:val="32"/>
          <w:cs/>
          <w:lang w:eastAsia="zh-CN"/>
        </w:rPr>
        <w:br/>
      </w:r>
      <w:r w:rsidR="00CB7F66" w:rsidRPr="00566402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ในระดับภูมิภาคหรือระดับพื้นที่ </w:t>
      </w:r>
      <w:r w:rsidR="00AA3111" w:rsidRPr="00566402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รวมถึงการจัดตั้ง</w:t>
      </w:r>
      <w:r w:rsidR="00AA3111" w:rsidRPr="00566402">
        <w:rPr>
          <w:rFonts w:ascii="TH SarabunPSK" w:hAnsi="TH SarabunPSK" w:cs="TH SarabunPSK"/>
          <w:sz w:val="32"/>
          <w:szCs w:val="32"/>
          <w:cs/>
        </w:rPr>
        <w:t>กองทุนส่งเสริมและพัฒนาองค์กรภาคประชาสังคมส่วนท้องถิ่น</w:t>
      </w:r>
    </w:p>
    <w:p w:rsidR="00CB7F66" w:rsidRPr="00566402" w:rsidRDefault="00C75559" w:rsidP="00CE27BC">
      <w:pPr>
        <w:autoSpaceDE w:val="0"/>
        <w:autoSpaceDN w:val="0"/>
        <w:adjustRightInd w:val="0"/>
        <w:spacing w:after="0" w:line="240" w:lineRule="auto"/>
        <w:ind w:firstLine="1440"/>
        <w:rPr>
          <w:rFonts w:ascii="TH SarabunPSK" w:hAnsi="TH SarabunPSK" w:cs="TH SarabunPSK"/>
          <w:sz w:val="32"/>
          <w:szCs w:val="32"/>
        </w:rPr>
      </w:pPr>
      <w:r w:rsidRPr="00566402">
        <w:rPr>
          <w:rFonts w:ascii="TH SarabunPSK" w:eastAsia="SimSun" w:hAnsi="TH SarabunPSK" w:cs="TH SarabunPSK"/>
          <w:sz w:val="32"/>
          <w:szCs w:val="32"/>
          <w:cs/>
          <w:lang w:eastAsia="zh-CN"/>
        </w:rPr>
        <w:t>(</w:t>
      </w:r>
      <w:r w:rsidRPr="00566402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๙</w:t>
      </w:r>
      <w:r w:rsidRPr="00566402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) </w:t>
      </w:r>
      <w:r w:rsidR="00CB7F66" w:rsidRPr="00566402">
        <w:rPr>
          <w:rFonts w:ascii="TH SarabunPSK" w:hAnsi="TH SarabunPSK" w:cs="TH SarabunPSK"/>
          <w:sz w:val="32"/>
          <w:szCs w:val="32"/>
          <w:cs/>
        </w:rPr>
        <w:t>ดำเนินการเพื่อหารายได้จากเงินหรือทรัพย์สินของสำนักงาน</w:t>
      </w:r>
    </w:p>
    <w:p w:rsidR="00CB7F66" w:rsidRPr="00566402" w:rsidRDefault="00C75559" w:rsidP="00CE27BC">
      <w:pPr>
        <w:autoSpaceDE w:val="0"/>
        <w:autoSpaceDN w:val="0"/>
        <w:adjustRightInd w:val="0"/>
        <w:spacing w:after="0" w:line="240" w:lineRule="auto"/>
        <w:ind w:firstLine="1440"/>
        <w:rPr>
          <w:rFonts w:ascii="TH SarabunPSK" w:hAnsi="TH SarabunPSK" w:cs="TH SarabunPSK"/>
          <w:sz w:val="32"/>
          <w:szCs w:val="32"/>
        </w:rPr>
      </w:pPr>
      <w:r w:rsidRPr="00566402">
        <w:rPr>
          <w:rFonts w:ascii="TH SarabunPSK" w:hAnsi="TH SarabunPSK" w:cs="TH SarabunPSK"/>
          <w:sz w:val="32"/>
          <w:szCs w:val="32"/>
          <w:cs/>
        </w:rPr>
        <w:t>(</w:t>
      </w:r>
      <w:r w:rsidRPr="00566402">
        <w:rPr>
          <w:rFonts w:ascii="TH SarabunPSK" w:hAnsi="TH SarabunPSK" w:cs="TH SarabunPSK" w:hint="cs"/>
          <w:sz w:val="32"/>
          <w:szCs w:val="32"/>
          <w:cs/>
        </w:rPr>
        <w:t>๑๐</w:t>
      </w:r>
      <w:r w:rsidRPr="00566402">
        <w:rPr>
          <w:rFonts w:ascii="TH SarabunPSK" w:hAnsi="TH SarabunPSK" w:cs="TH SarabunPSK"/>
          <w:sz w:val="32"/>
          <w:szCs w:val="32"/>
          <w:cs/>
        </w:rPr>
        <w:t xml:space="preserve">) </w:t>
      </w:r>
      <w:r w:rsidR="00CB7F66" w:rsidRPr="00566402">
        <w:rPr>
          <w:rFonts w:ascii="TH SarabunPSK" w:hAnsi="TH SarabunPSK" w:cs="TH SarabunPSK"/>
          <w:sz w:val="32"/>
          <w:szCs w:val="32"/>
          <w:cs/>
        </w:rPr>
        <w:t>ปฏิบัติหน้าที่อื่นตามที่กำหนดไว้ในพระราชบัญญัตินี้หรือตามกฎหมายอื่นหรือ</w:t>
      </w:r>
      <w:r w:rsidR="00501B9C" w:rsidRPr="00566402">
        <w:rPr>
          <w:rFonts w:ascii="TH SarabunPSK" w:hAnsi="TH SarabunPSK" w:cs="TH SarabunPSK"/>
          <w:sz w:val="32"/>
          <w:szCs w:val="32"/>
          <w:cs/>
        </w:rPr>
        <w:br/>
      </w:r>
      <w:r w:rsidR="00CB7F66" w:rsidRPr="00566402">
        <w:rPr>
          <w:rFonts w:ascii="TH SarabunPSK" w:hAnsi="TH SarabunPSK" w:cs="TH SarabunPSK"/>
          <w:sz w:val="32"/>
          <w:szCs w:val="32"/>
          <w:cs/>
        </w:rPr>
        <w:t>ตามที่คณะกรรมการมอบหมาย</w:t>
      </w:r>
    </w:p>
    <w:p w:rsidR="00CB7F66" w:rsidRPr="00566402" w:rsidRDefault="00CB7F66" w:rsidP="00CE27BC">
      <w:pPr>
        <w:autoSpaceDE w:val="0"/>
        <w:autoSpaceDN w:val="0"/>
        <w:adjustRightInd w:val="0"/>
        <w:spacing w:after="0" w:line="240" w:lineRule="auto"/>
        <w:ind w:firstLine="1440"/>
        <w:rPr>
          <w:rFonts w:ascii="TH SarabunPSK" w:hAnsi="TH SarabunPSK" w:cs="TH SarabunPSK"/>
          <w:sz w:val="32"/>
          <w:szCs w:val="32"/>
        </w:rPr>
      </w:pPr>
      <w:r w:rsidRPr="00566402">
        <w:rPr>
          <w:rFonts w:ascii="TH SarabunPSK" w:hAnsi="TH SarabunPSK" w:cs="TH SarabunPSK"/>
          <w:sz w:val="32"/>
          <w:szCs w:val="32"/>
          <w:cs/>
        </w:rPr>
        <w:t xml:space="preserve">มาตรา </w:t>
      </w:r>
      <w:r w:rsidR="00831F80" w:rsidRPr="00566402">
        <w:rPr>
          <w:rFonts w:ascii="TH SarabunPSK" w:hAnsi="TH SarabunPSK" w:cs="TH SarabunPSK" w:hint="cs"/>
          <w:sz w:val="32"/>
          <w:szCs w:val="32"/>
          <w:cs/>
        </w:rPr>
        <w:t>๑๖</w:t>
      </w:r>
      <w:r w:rsidRPr="00566402">
        <w:rPr>
          <w:rFonts w:ascii="TH SarabunPSK" w:hAnsi="TH SarabunPSK" w:cs="TH SarabunPSK"/>
          <w:sz w:val="32"/>
          <w:szCs w:val="32"/>
          <w:cs/>
        </w:rPr>
        <w:t xml:space="preserve"> ให้สำนักงานมีผู้อำนวยการคนหนึ่งมีหน้าที่รับผิดชอบการ</w:t>
      </w:r>
      <w:r w:rsidR="00DF1DAB" w:rsidRPr="00566402">
        <w:rPr>
          <w:rFonts w:ascii="TH SarabunPSK" w:hAnsi="TH SarabunPSK" w:cs="TH SarabunPSK"/>
          <w:sz w:val="32"/>
          <w:szCs w:val="32"/>
          <w:cs/>
        </w:rPr>
        <w:t>ปฏิบัติหน้าที่</w:t>
      </w:r>
      <w:r w:rsidR="00363521" w:rsidRPr="00566402">
        <w:rPr>
          <w:rFonts w:ascii="TH SarabunPSK" w:hAnsi="TH SarabunPSK" w:cs="TH SarabunPSK"/>
          <w:sz w:val="32"/>
          <w:szCs w:val="32"/>
          <w:cs/>
        </w:rPr>
        <w:br/>
      </w:r>
      <w:r w:rsidR="00DF1DAB" w:rsidRPr="00566402">
        <w:rPr>
          <w:rFonts w:ascii="TH SarabunPSK" w:hAnsi="TH SarabunPSK" w:cs="TH SarabunPSK"/>
          <w:sz w:val="32"/>
          <w:szCs w:val="32"/>
          <w:cs/>
        </w:rPr>
        <w:t>ของสำนักงาน</w:t>
      </w:r>
      <w:r w:rsidRPr="00566402">
        <w:rPr>
          <w:rFonts w:ascii="TH SarabunPSK" w:hAnsi="TH SarabunPSK" w:cs="TH SarabunPSK"/>
          <w:sz w:val="32"/>
          <w:szCs w:val="32"/>
          <w:cs/>
        </w:rPr>
        <w:t>ขึ้นตรงต่อคณะกรรมการมีหน้าที่ควบคุมดูแลโดยทั่วไปซึ่งงานของสำนักงานและเป็นผู้บังคับบัญชา</w:t>
      </w:r>
      <w:r w:rsidRPr="00566402">
        <w:rPr>
          <w:rFonts w:ascii="TH SarabunPSK" w:hAnsi="TH SarabunPSK" w:cs="TH SarabunPSK"/>
          <w:sz w:val="32"/>
          <w:szCs w:val="32"/>
          <w:cs/>
        </w:rPr>
        <w:lastRenderedPageBreak/>
        <w:t>พนักงานในสำนักงา</w:t>
      </w:r>
      <w:r w:rsidR="00C061E9" w:rsidRPr="00566402">
        <w:rPr>
          <w:rFonts w:ascii="TH SarabunPSK" w:hAnsi="TH SarabunPSK" w:cs="TH SarabunPSK" w:hint="cs"/>
          <w:sz w:val="32"/>
          <w:szCs w:val="32"/>
          <w:cs/>
        </w:rPr>
        <w:t xml:space="preserve">น </w:t>
      </w:r>
      <w:r w:rsidRPr="00566402">
        <w:rPr>
          <w:rFonts w:ascii="TH SarabunPSK" w:hAnsi="TH SarabunPSK" w:cs="TH SarabunPSK"/>
          <w:sz w:val="32"/>
          <w:szCs w:val="32"/>
          <w:cs/>
        </w:rPr>
        <w:t>โดยมีรองผู้อำนวยการด้านบริหารงานและรองผู้อำนวยการด้าน</w:t>
      </w:r>
      <w:r w:rsidR="00EC137F" w:rsidRPr="00566402">
        <w:rPr>
          <w:rFonts w:ascii="TH SarabunPSK" w:hAnsi="TH SarabunPSK" w:cs="TH SarabunPSK" w:hint="cs"/>
          <w:sz w:val="32"/>
          <w:szCs w:val="32"/>
          <w:cs/>
        </w:rPr>
        <w:t>ส่งเสริมและพัฒนาองค์กรภาคประชาสังคม</w:t>
      </w:r>
      <w:r w:rsidRPr="00566402">
        <w:rPr>
          <w:rFonts w:ascii="TH SarabunPSK" w:hAnsi="TH SarabunPSK" w:cs="TH SarabunPSK"/>
          <w:sz w:val="32"/>
          <w:szCs w:val="32"/>
          <w:cs/>
        </w:rPr>
        <w:t>เป็นผู้ช่วยสั่งและปฏิบัติงานตามที่ผู้อำนวยการมอบหมายก็ได้</w:t>
      </w:r>
    </w:p>
    <w:p w:rsidR="00E176FB" w:rsidRPr="00566402" w:rsidRDefault="00E176FB" w:rsidP="00A33CBE">
      <w:pPr>
        <w:autoSpaceDE w:val="0"/>
        <w:autoSpaceDN w:val="0"/>
        <w:adjustRightInd w:val="0"/>
        <w:spacing w:after="0" w:line="240" w:lineRule="auto"/>
        <w:ind w:firstLine="1440"/>
        <w:rPr>
          <w:rFonts w:ascii="TH SarabunPSK" w:hAnsi="TH SarabunPSK" w:cs="TH SarabunPSK"/>
          <w:sz w:val="32"/>
          <w:szCs w:val="32"/>
          <w:cs/>
        </w:rPr>
      </w:pPr>
      <w:r w:rsidRPr="00566402">
        <w:rPr>
          <w:rFonts w:ascii="TH SarabunPSK" w:hAnsi="TH SarabunPSK" w:cs="TH SarabunPSK"/>
          <w:sz w:val="32"/>
          <w:szCs w:val="32"/>
          <w:cs/>
        </w:rPr>
        <w:t xml:space="preserve">มาตรา </w:t>
      </w:r>
      <w:r w:rsidR="00831F80" w:rsidRPr="00566402">
        <w:rPr>
          <w:rFonts w:ascii="TH SarabunPSK" w:hAnsi="TH SarabunPSK" w:cs="TH SarabunPSK" w:hint="cs"/>
          <w:sz w:val="32"/>
          <w:szCs w:val="32"/>
          <w:cs/>
        </w:rPr>
        <w:t>๑๗</w:t>
      </w:r>
      <w:r w:rsidRPr="00566402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880F9C" w:rsidRPr="00566402">
        <w:rPr>
          <w:rFonts w:ascii="TH SarabunPSK" w:hAnsi="TH SarabunPSK" w:cs="TH SarabunPSK" w:hint="cs"/>
          <w:sz w:val="32"/>
          <w:szCs w:val="32"/>
          <w:cs/>
        </w:rPr>
        <w:t>ให้คณะอนุกรรมการซึ่ง</w:t>
      </w:r>
      <w:r w:rsidR="0056048F" w:rsidRPr="00566402">
        <w:rPr>
          <w:rFonts w:ascii="TH SarabunPSK" w:hAnsi="TH SarabunPSK" w:cs="TH SarabunPSK" w:hint="cs"/>
          <w:sz w:val="32"/>
          <w:szCs w:val="32"/>
          <w:cs/>
        </w:rPr>
        <w:t>คณะกรรมการแต่งตั้งเป็นผู้สรรหาและเสนอชื่อผู้ได้รับการคัดเลือกเพื่อคณะกรรมการแต่งตั้งเป็นผู้อำนวยการและรองผู้อำนวยการ</w:t>
      </w:r>
    </w:p>
    <w:p w:rsidR="00E176FB" w:rsidRPr="00566402" w:rsidRDefault="00E176FB" w:rsidP="00CE27BC">
      <w:pPr>
        <w:autoSpaceDE w:val="0"/>
        <w:autoSpaceDN w:val="0"/>
        <w:adjustRightInd w:val="0"/>
        <w:spacing w:after="0" w:line="240" w:lineRule="auto"/>
        <w:ind w:firstLine="1440"/>
        <w:rPr>
          <w:rFonts w:ascii="TH SarabunPSK" w:hAnsi="TH SarabunPSK" w:cs="TH SarabunPSK"/>
          <w:sz w:val="32"/>
          <w:szCs w:val="32"/>
        </w:rPr>
      </w:pPr>
      <w:r w:rsidRPr="00566402">
        <w:rPr>
          <w:rFonts w:ascii="TH SarabunPSK" w:hAnsi="TH SarabunPSK" w:cs="TH SarabunPSK"/>
          <w:sz w:val="32"/>
          <w:szCs w:val="32"/>
          <w:cs/>
        </w:rPr>
        <w:t>การแต่งตั้งผู้อำนวยการต้องทำเป็นสัญญาจ้างตามแบบที่คณะกรรมการกำหนดโดยรองประธานคนที่หนึ่ง</w:t>
      </w:r>
      <w:r w:rsidR="0056048F" w:rsidRPr="00566402">
        <w:rPr>
          <w:rFonts w:ascii="TH SarabunPSK" w:hAnsi="TH SarabunPSK" w:cs="TH SarabunPSK" w:hint="cs"/>
          <w:sz w:val="32"/>
          <w:szCs w:val="32"/>
          <w:cs/>
        </w:rPr>
        <w:t>หรือผู้ซึ่งประธานกรรมการส่งเสริมและพัฒนาองค์กรภาคประชาสังคมมอบหมาย</w:t>
      </w:r>
      <w:r w:rsidRPr="00566402">
        <w:rPr>
          <w:rFonts w:ascii="TH SarabunPSK" w:hAnsi="TH SarabunPSK" w:cs="TH SarabunPSK"/>
          <w:sz w:val="32"/>
          <w:szCs w:val="32"/>
          <w:cs/>
        </w:rPr>
        <w:t>เป็นผู้ลงนาม</w:t>
      </w:r>
      <w:r w:rsidR="0056048F" w:rsidRPr="00566402">
        <w:rPr>
          <w:rFonts w:ascii="TH SarabunPSK" w:hAnsi="TH SarabunPSK" w:cs="TH SarabunPSK"/>
          <w:sz w:val="32"/>
          <w:szCs w:val="32"/>
          <w:cs/>
        </w:rPr>
        <w:br/>
      </w:r>
      <w:r w:rsidRPr="00566402">
        <w:rPr>
          <w:rFonts w:ascii="TH SarabunPSK" w:hAnsi="TH SarabunPSK" w:cs="TH SarabunPSK"/>
          <w:sz w:val="32"/>
          <w:szCs w:val="32"/>
          <w:cs/>
        </w:rPr>
        <w:t>ในสัญญาจ้าง</w:t>
      </w:r>
    </w:p>
    <w:p w:rsidR="00C061E9" w:rsidRPr="00566402" w:rsidRDefault="00E176FB" w:rsidP="00CE27BC">
      <w:pPr>
        <w:autoSpaceDE w:val="0"/>
        <w:autoSpaceDN w:val="0"/>
        <w:adjustRightInd w:val="0"/>
        <w:spacing w:after="0" w:line="240" w:lineRule="auto"/>
        <w:ind w:firstLine="1440"/>
        <w:rPr>
          <w:rFonts w:ascii="TH SarabunPSK" w:hAnsi="TH SarabunPSK" w:cs="TH SarabunPSK"/>
          <w:sz w:val="32"/>
          <w:szCs w:val="32"/>
        </w:rPr>
      </w:pPr>
      <w:r w:rsidRPr="00566402">
        <w:rPr>
          <w:rFonts w:ascii="TH SarabunPSK" w:hAnsi="TH SarabunPSK" w:cs="TH SarabunPSK"/>
          <w:sz w:val="32"/>
          <w:szCs w:val="32"/>
          <w:cs/>
        </w:rPr>
        <w:t>การแต่งตั้งรองผู้อำนวยการให้ทำเป็นสัญญาจ้างกับสำนักงานตามหลักเกณฑ์และเงื่อนไข</w:t>
      </w:r>
      <w:r w:rsidR="00A46112" w:rsidRPr="00566402">
        <w:rPr>
          <w:rFonts w:ascii="TH SarabunPSK" w:hAnsi="TH SarabunPSK" w:cs="TH SarabunPSK"/>
          <w:sz w:val="32"/>
          <w:szCs w:val="32"/>
          <w:cs/>
        </w:rPr>
        <w:br/>
      </w:r>
      <w:r w:rsidRPr="00566402">
        <w:rPr>
          <w:rFonts w:ascii="TH SarabunPSK" w:hAnsi="TH SarabunPSK" w:cs="TH SarabunPSK"/>
          <w:sz w:val="32"/>
          <w:szCs w:val="32"/>
          <w:cs/>
        </w:rPr>
        <w:t>ที่ได้รับความเห็นชอบจากคณะกรรมการโดยให้ผู้อำนวยการเป็นผู้ลงนามในสัญญาจ้าง</w:t>
      </w:r>
    </w:p>
    <w:p w:rsidR="00020EA2" w:rsidRPr="00566402" w:rsidRDefault="00CB7F66" w:rsidP="00CE27BC">
      <w:pPr>
        <w:spacing w:after="0" w:line="240" w:lineRule="auto"/>
        <w:ind w:firstLine="1440"/>
        <w:rPr>
          <w:rFonts w:ascii="TH SarabunPSK" w:hAnsi="TH SarabunPSK" w:cs="TH SarabunPSK"/>
          <w:sz w:val="32"/>
          <w:szCs w:val="32"/>
        </w:rPr>
      </w:pPr>
      <w:r w:rsidRPr="00566402">
        <w:rPr>
          <w:rFonts w:ascii="TH SarabunPSK" w:hAnsi="TH SarabunPSK" w:cs="TH SarabunPSK"/>
          <w:sz w:val="32"/>
          <w:szCs w:val="32"/>
          <w:cs/>
        </w:rPr>
        <w:t>ในการ</w:t>
      </w:r>
      <w:r w:rsidR="0056048F" w:rsidRPr="00566402">
        <w:rPr>
          <w:rFonts w:ascii="TH SarabunPSK" w:hAnsi="TH SarabunPSK" w:cs="TH SarabunPSK" w:hint="cs"/>
          <w:sz w:val="32"/>
          <w:szCs w:val="32"/>
          <w:cs/>
        </w:rPr>
        <w:t>คัดเลือกเพื่อ</w:t>
      </w:r>
      <w:r w:rsidRPr="00566402">
        <w:rPr>
          <w:rFonts w:ascii="TH SarabunPSK" w:hAnsi="TH SarabunPSK" w:cs="TH SarabunPSK"/>
          <w:sz w:val="32"/>
          <w:szCs w:val="32"/>
          <w:cs/>
        </w:rPr>
        <w:t>แต่งตั้งผู้อำนวยการ ให้</w:t>
      </w:r>
      <w:r w:rsidR="00705149" w:rsidRPr="00566402">
        <w:rPr>
          <w:rFonts w:ascii="TH SarabunPSK" w:hAnsi="TH SarabunPSK" w:cs="TH SarabunPSK" w:hint="cs"/>
          <w:sz w:val="32"/>
          <w:szCs w:val="32"/>
          <w:cs/>
        </w:rPr>
        <w:t>คณะกรรมการ แต่งตั้ง</w:t>
      </w:r>
      <w:r w:rsidRPr="00566402">
        <w:rPr>
          <w:rFonts w:ascii="TH SarabunPSK" w:hAnsi="TH SarabunPSK" w:cs="TH SarabunPSK"/>
          <w:sz w:val="32"/>
          <w:szCs w:val="32"/>
          <w:cs/>
        </w:rPr>
        <w:t>ค</w:t>
      </w:r>
      <w:r w:rsidR="00811819" w:rsidRPr="00566402">
        <w:rPr>
          <w:rFonts w:ascii="TH SarabunPSK" w:hAnsi="TH SarabunPSK" w:cs="TH SarabunPSK"/>
          <w:sz w:val="32"/>
          <w:szCs w:val="32"/>
          <w:cs/>
        </w:rPr>
        <w:t>ณะ</w:t>
      </w:r>
      <w:r w:rsidR="0056048F" w:rsidRPr="00566402">
        <w:rPr>
          <w:rFonts w:ascii="TH SarabunPSK" w:hAnsi="TH SarabunPSK" w:cs="TH SarabunPSK" w:hint="cs"/>
          <w:sz w:val="32"/>
          <w:szCs w:val="32"/>
          <w:cs/>
        </w:rPr>
        <w:t>อนุ</w:t>
      </w:r>
      <w:r w:rsidR="00811819" w:rsidRPr="00566402">
        <w:rPr>
          <w:rFonts w:ascii="TH SarabunPSK" w:hAnsi="TH SarabunPSK" w:cs="TH SarabunPSK"/>
          <w:sz w:val="32"/>
          <w:szCs w:val="32"/>
          <w:cs/>
        </w:rPr>
        <w:t>กรรมการสรรห</w:t>
      </w:r>
      <w:r w:rsidR="00EE111C" w:rsidRPr="00566402">
        <w:rPr>
          <w:rFonts w:ascii="TH SarabunPSK" w:hAnsi="TH SarabunPSK" w:cs="TH SarabunPSK" w:hint="cs"/>
          <w:sz w:val="32"/>
          <w:szCs w:val="32"/>
          <w:cs/>
        </w:rPr>
        <w:t>า</w:t>
      </w:r>
      <w:r w:rsidRPr="00566402">
        <w:rPr>
          <w:rFonts w:ascii="TH SarabunPSK" w:hAnsi="TH SarabunPSK" w:cs="TH SarabunPSK"/>
          <w:sz w:val="32"/>
          <w:szCs w:val="32"/>
          <w:cs/>
        </w:rPr>
        <w:t>ผู้อำนวยการไม่น้อยกว่าห้าคน</w:t>
      </w:r>
      <w:r w:rsidRPr="00566402">
        <w:rPr>
          <w:rFonts w:ascii="TH SarabunPSK" w:hAnsi="TH SarabunPSK" w:cs="TH SarabunPSK"/>
          <w:sz w:val="32"/>
          <w:szCs w:val="32"/>
          <w:cs/>
          <w:lang w:val="th-TH"/>
        </w:rPr>
        <w:t xml:space="preserve"> </w:t>
      </w:r>
      <w:r w:rsidR="0056048F" w:rsidRPr="00566402">
        <w:rPr>
          <w:rFonts w:ascii="TH SarabunPSK" w:hAnsi="TH SarabunPSK" w:cs="TH SarabunPSK" w:hint="cs"/>
          <w:sz w:val="32"/>
          <w:szCs w:val="32"/>
          <w:cs/>
          <w:lang w:val="th-TH"/>
        </w:rPr>
        <w:t>ซึ่ง</w:t>
      </w:r>
      <w:r w:rsidRPr="00566402">
        <w:rPr>
          <w:rFonts w:ascii="TH SarabunPSK" w:hAnsi="TH SarabunPSK" w:cs="TH SarabunPSK"/>
          <w:sz w:val="32"/>
          <w:szCs w:val="32"/>
          <w:cs/>
          <w:lang w:val="th-TH"/>
        </w:rPr>
        <w:t>มีกรรมการตามมาตรา ๕</w:t>
      </w:r>
      <w:r w:rsidR="00705149" w:rsidRPr="00566402">
        <w:rPr>
          <w:rFonts w:ascii="TH SarabunPSK" w:hAnsi="TH SarabunPSK" w:cs="TH SarabunPSK" w:hint="cs"/>
          <w:sz w:val="32"/>
          <w:szCs w:val="32"/>
          <w:cs/>
          <w:lang w:val="th-TH"/>
        </w:rPr>
        <w:t xml:space="preserve"> </w:t>
      </w:r>
      <w:r w:rsidR="00D4697D" w:rsidRPr="00566402">
        <w:rPr>
          <w:rFonts w:ascii="TH SarabunPSK" w:hAnsi="TH SarabunPSK" w:cs="TH SarabunPSK" w:hint="cs"/>
          <w:sz w:val="32"/>
          <w:szCs w:val="32"/>
          <w:cs/>
          <w:lang w:val="th-TH"/>
        </w:rPr>
        <w:t>(๒) และ (๓</w:t>
      </w:r>
      <w:r w:rsidR="000D42E4" w:rsidRPr="00566402">
        <w:rPr>
          <w:rFonts w:ascii="TH SarabunPSK" w:hAnsi="TH SarabunPSK" w:cs="TH SarabunPSK" w:hint="cs"/>
          <w:sz w:val="32"/>
          <w:szCs w:val="32"/>
          <w:cs/>
          <w:lang w:val="th-TH"/>
        </w:rPr>
        <w:t>)</w:t>
      </w:r>
      <w:r w:rsidR="002E3187" w:rsidRPr="00566402">
        <w:rPr>
          <w:rFonts w:ascii="TH SarabunPSK" w:hAnsi="TH SarabunPSK" w:cs="TH SarabunPSK"/>
          <w:sz w:val="32"/>
          <w:szCs w:val="32"/>
          <w:cs/>
          <w:lang w:val="th-TH"/>
        </w:rPr>
        <w:t xml:space="preserve"> อย่างน้อยสองคนร่</w:t>
      </w:r>
      <w:r w:rsidRPr="00566402">
        <w:rPr>
          <w:rFonts w:ascii="TH SarabunPSK" w:hAnsi="TH SarabunPSK" w:cs="TH SarabunPSK"/>
          <w:sz w:val="32"/>
          <w:szCs w:val="32"/>
          <w:cs/>
          <w:lang w:val="th-TH"/>
        </w:rPr>
        <w:t>วมเป็นกรรมการสรรหา</w:t>
      </w:r>
      <w:r w:rsidRPr="00566402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607727" w:rsidRPr="00566402">
        <w:rPr>
          <w:rFonts w:ascii="TH SarabunPSK" w:hAnsi="TH SarabunPSK" w:cs="TH SarabunPSK" w:hint="cs"/>
          <w:sz w:val="32"/>
          <w:szCs w:val="32"/>
          <w:cs/>
        </w:rPr>
        <w:t>โดย</w:t>
      </w:r>
      <w:r w:rsidRPr="00566402">
        <w:rPr>
          <w:rFonts w:ascii="TH SarabunPSK" w:hAnsi="TH SarabunPSK" w:cs="TH SarabunPSK"/>
          <w:sz w:val="32"/>
          <w:szCs w:val="32"/>
          <w:cs/>
        </w:rPr>
        <w:t>ผู้รับการสรรหาเป็นผู้อำนวยการจะต้องไม่เป็นคณะกรรมการ คณะกรรมการ</w:t>
      </w:r>
      <w:r w:rsidR="00A46112" w:rsidRPr="00566402">
        <w:rPr>
          <w:rFonts w:ascii="TH SarabunPSK" w:hAnsi="TH SarabunPSK" w:cs="TH SarabunPSK"/>
          <w:sz w:val="32"/>
          <w:szCs w:val="32"/>
          <w:cs/>
        </w:rPr>
        <w:t>ประเมินผล</w:t>
      </w:r>
      <w:r w:rsidR="00607727" w:rsidRPr="00566402">
        <w:rPr>
          <w:rFonts w:ascii="TH SarabunPSK" w:hAnsi="TH SarabunPSK" w:cs="TH SarabunPSK" w:hint="cs"/>
          <w:sz w:val="32"/>
          <w:szCs w:val="32"/>
          <w:cs/>
        </w:rPr>
        <w:t xml:space="preserve"> หรือคณะอนุกรรมการสรรหา</w:t>
      </w:r>
      <w:r w:rsidR="00A46112" w:rsidRPr="00566402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566402">
        <w:rPr>
          <w:rFonts w:ascii="TH SarabunPSK" w:hAnsi="TH SarabunPSK" w:cs="TH SarabunPSK"/>
          <w:sz w:val="32"/>
          <w:szCs w:val="32"/>
          <w:cs/>
        </w:rPr>
        <w:t>และมีอายุไม่เกินหกสิบ</w:t>
      </w:r>
      <w:r w:rsidR="001B6245" w:rsidRPr="00566402">
        <w:rPr>
          <w:rFonts w:ascii="TH SarabunPSK" w:hAnsi="TH SarabunPSK" w:cs="TH SarabunPSK" w:hint="cs"/>
          <w:sz w:val="32"/>
          <w:szCs w:val="32"/>
          <w:cs/>
        </w:rPr>
        <w:t>ห้า</w:t>
      </w:r>
      <w:r w:rsidRPr="00566402">
        <w:rPr>
          <w:rFonts w:ascii="TH SarabunPSK" w:hAnsi="TH SarabunPSK" w:cs="TH SarabunPSK"/>
          <w:sz w:val="32"/>
          <w:szCs w:val="32"/>
          <w:cs/>
        </w:rPr>
        <w:t>ปีบริบูรณ์ในวันยื่น</w:t>
      </w:r>
      <w:r w:rsidR="00A46112" w:rsidRPr="00566402">
        <w:rPr>
          <w:rFonts w:ascii="TH SarabunPSK" w:hAnsi="TH SarabunPSK" w:cs="TH SarabunPSK"/>
          <w:sz w:val="32"/>
          <w:szCs w:val="32"/>
          <w:cs/>
        </w:rPr>
        <w:t xml:space="preserve">ใบสมัคร ทั้งนี้ </w:t>
      </w:r>
      <w:r w:rsidRPr="00566402">
        <w:rPr>
          <w:rFonts w:ascii="TH SarabunPSK" w:hAnsi="TH SarabunPSK" w:cs="TH SarabunPSK"/>
          <w:sz w:val="32"/>
          <w:szCs w:val="32"/>
          <w:cs/>
        </w:rPr>
        <w:t>คณะ</w:t>
      </w:r>
      <w:r w:rsidR="00607727" w:rsidRPr="00566402">
        <w:rPr>
          <w:rFonts w:ascii="TH SarabunPSK" w:hAnsi="TH SarabunPSK" w:cs="TH SarabunPSK" w:hint="cs"/>
          <w:sz w:val="32"/>
          <w:szCs w:val="32"/>
          <w:cs/>
        </w:rPr>
        <w:t>อนุ</w:t>
      </w:r>
      <w:r w:rsidRPr="00566402">
        <w:rPr>
          <w:rFonts w:ascii="TH SarabunPSK" w:hAnsi="TH SarabunPSK" w:cs="TH SarabunPSK"/>
          <w:sz w:val="32"/>
          <w:szCs w:val="32"/>
          <w:cs/>
        </w:rPr>
        <w:t>กรรมการสรรหาอาจเสนอชื่อผู้มีความเหมาะสมมากกว่าหนึ่งชื่อก็ได้</w:t>
      </w:r>
    </w:p>
    <w:p w:rsidR="00CB7F66" w:rsidRPr="00566402" w:rsidRDefault="00020EA2" w:rsidP="00CE27BC">
      <w:pPr>
        <w:spacing w:after="0" w:line="240" w:lineRule="auto"/>
        <w:ind w:firstLine="1440"/>
        <w:rPr>
          <w:rFonts w:ascii="TH SarabunPSK" w:hAnsi="TH SarabunPSK" w:cs="TH SarabunPSK"/>
          <w:sz w:val="32"/>
          <w:szCs w:val="32"/>
          <w:cs/>
          <w:lang w:val="th-TH"/>
        </w:rPr>
      </w:pPr>
      <w:r w:rsidRPr="00566402">
        <w:rPr>
          <w:rFonts w:ascii="TH SarabunPSK" w:eastAsia="Calibri" w:hAnsi="TH SarabunPSK" w:cs="TH SarabunPSK"/>
          <w:sz w:val="32"/>
          <w:szCs w:val="32"/>
          <w:cs/>
        </w:rPr>
        <w:t>หลักเกณฑ์และวิธีการสรรหาผู้อำนวยการให้เป็นไปตามที่</w:t>
      </w:r>
      <w:r w:rsidRPr="00566402">
        <w:rPr>
          <w:rFonts w:ascii="TH SarabunPSK" w:hAnsi="TH SarabunPSK" w:cs="TH SarabunPSK"/>
          <w:sz w:val="32"/>
          <w:szCs w:val="32"/>
          <w:cs/>
        </w:rPr>
        <w:t>รัฐมนตรี</w:t>
      </w:r>
      <w:r w:rsidRPr="00566402">
        <w:rPr>
          <w:rFonts w:ascii="TH SarabunPSK" w:hAnsi="TH SarabunPSK" w:cs="TH SarabunPSK"/>
          <w:sz w:val="32"/>
          <w:szCs w:val="32"/>
          <w:cs/>
          <w:lang w:eastAsia="zh-CN"/>
        </w:rPr>
        <w:t>ประกาศกำหนด</w:t>
      </w:r>
    </w:p>
    <w:p w:rsidR="00CB7F66" w:rsidRPr="00566402" w:rsidRDefault="00CB7F66" w:rsidP="00CE27BC">
      <w:pPr>
        <w:spacing w:after="0" w:line="240" w:lineRule="auto"/>
        <w:ind w:firstLine="1440"/>
        <w:rPr>
          <w:rFonts w:ascii="TH SarabunPSK" w:hAnsi="TH SarabunPSK" w:cs="TH SarabunPSK"/>
          <w:sz w:val="32"/>
          <w:szCs w:val="32"/>
          <w:cs/>
        </w:rPr>
      </w:pPr>
      <w:r w:rsidRPr="00566402">
        <w:rPr>
          <w:rFonts w:ascii="TH SarabunPSK" w:hAnsi="TH SarabunPSK" w:cs="TH SarabunPSK"/>
          <w:sz w:val="32"/>
          <w:szCs w:val="32"/>
          <w:cs/>
        </w:rPr>
        <w:t>ให้สำนักงานทำหน้าที่เป็นหน่วยธุรการในการดำเนินการสรรหา</w:t>
      </w:r>
      <w:r w:rsidR="00B50AF4" w:rsidRPr="00566402">
        <w:rPr>
          <w:rFonts w:ascii="TH SarabunPSK" w:hAnsi="TH SarabunPSK" w:cs="TH SarabunPSK" w:hint="cs"/>
          <w:sz w:val="32"/>
          <w:szCs w:val="32"/>
          <w:cs/>
        </w:rPr>
        <w:t>ของคณะอนุกรรมการสรรหา</w:t>
      </w:r>
    </w:p>
    <w:p w:rsidR="00CB7F66" w:rsidRPr="00566402" w:rsidRDefault="00CB7F66" w:rsidP="00CE27BC">
      <w:pPr>
        <w:spacing w:after="0" w:line="240" w:lineRule="auto"/>
        <w:ind w:firstLine="1440"/>
        <w:rPr>
          <w:rFonts w:ascii="TH SarabunPSK" w:hAnsi="TH SarabunPSK" w:cs="TH SarabunPSK"/>
          <w:sz w:val="32"/>
          <w:szCs w:val="32"/>
        </w:rPr>
      </w:pPr>
      <w:r w:rsidRPr="00566402">
        <w:rPr>
          <w:rFonts w:ascii="TH SarabunPSK" w:hAnsi="TH SarabunPSK" w:cs="TH SarabunPSK"/>
          <w:sz w:val="32"/>
          <w:szCs w:val="32"/>
          <w:cs/>
        </w:rPr>
        <w:t>การปร</w:t>
      </w:r>
      <w:r w:rsidR="00A46112" w:rsidRPr="00566402">
        <w:rPr>
          <w:rFonts w:ascii="TH SarabunPSK" w:hAnsi="TH SarabunPSK" w:cs="TH SarabunPSK"/>
          <w:sz w:val="32"/>
          <w:szCs w:val="32"/>
          <w:cs/>
        </w:rPr>
        <w:t>ะชุมคณะ</w:t>
      </w:r>
      <w:r w:rsidR="00B50AF4" w:rsidRPr="00566402">
        <w:rPr>
          <w:rFonts w:ascii="TH SarabunPSK" w:hAnsi="TH SarabunPSK" w:cs="TH SarabunPSK" w:hint="cs"/>
          <w:sz w:val="32"/>
          <w:szCs w:val="32"/>
          <w:cs/>
        </w:rPr>
        <w:t>อนุ</w:t>
      </w:r>
      <w:r w:rsidR="00A46112" w:rsidRPr="00566402">
        <w:rPr>
          <w:rFonts w:ascii="TH SarabunPSK" w:hAnsi="TH SarabunPSK" w:cs="TH SarabunPSK"/>
          <w:sz w:val="32"/>
          <w:szCs w:val="32"/>
          <w:cs/>
        </w:rPr>
        <w:t xml:space="preserve">กรรมการสรรหา </w:t>
      </w:r>
      <w:r w:rsidRPr="00566402">
        <w:rPr>
          <w:rFonts w:ascii="TH SarabunPSK" w:hAnsi="TH SarabunPSK" w:cs="TH SarabunPSK"/>
          <w:sz w:val="32"/>
          <w:szCs w:val="32"/>
          <w:cs/>
        </w:rPr>
        <w:t xml:space="preserve">ให้นำมาตรา </w:t>
      </w:r>
      <w:r w:rsidR="00B50AF4" w:rsidRPr="00566402">
        <w:rPr>
          <w:rFonts w:ascii="TH SarabunPSK" w:hAnsi="TH SarabunPSK" w:cs="TH SarabunPSK" w:hint="cs"/>
          <w:sz w:val="32"/>
          <w:szCs w:val="32"/>
          <w:cs/>
        </w:rPr>
        <w:t xml:space="preserve">๑๐ </w:t>
      </w:r>
      <w:r w:rsidRPr="00566402">
        <w:rPr>
          <w:rFonts w:ascii="TH SarabunPSK" w:hAnsi="TH SarabunPSK" w:cs="TH SarabunPSK"/>
          <w:sz w:val="32"/>
          <w:szCs w:val="32"/>
          <w:cs/>
        </w:rPr>
        <w:t>มาใช้บังคับโดยอนุโลม</w:t>
      </w:r>
    </w:p>
    <w:p w:rsidR="00CB7F66" w:rsidRPr="00566402" w:rsidRDefault="00B95045" w:rsidP="00CE27BC">
      <w:pPr>
        <w:spacing w:after="0" w:line="240" w:lineRule="auto"/>
        <w:ind w:firstLine="1440"/>
        <w:rPr>
          <w:rFonts w:ascii="TH SarabunPSK" w:hAnsi="TH SarabunPSK" w:cs="TH SarabunPSK"/>
          <w:sz w:val="32"/>
          <w:szCs w:val="32"/>
        </w:rPr>
      </w:pPr>
      <w:r w:rsidRPr="00566402">
        <w:rPr>
          <w:rFonts w:ascii="TH SarabunPSK" w:hAnsi="TH SarabunPSK" w:cs="TH SarabunPSK"/>
          <w:sz w:val="32"/>
          <w:szCs w:val="32"/>
          <w:cs/>
        </w:rPr>
        <w:t xml:space="preserve">มาตรา </w:t>
      </w:r>
      <w:r w:rsidR="00B50AF4" w:rsidRPr="00566402">
        <w:rPr>
          <w:rFonts w:ascii="TH SarabunPSK" w:hAnsi="TH SarabunPSK" w:cs="TH SarabunPSK" w:hint="cs"/>
          <w:sz w:val="32"/>
          <w:szCs w:val="32"/>
          <w:cs/>
        </w:rPr>
        <w:t xml:space="preserve">๑๘ </w:t>
      </w:r>
      <w:r w:rsidR="00CB7F66" w:rsidRPr="00566402">
        <w:rPr>
          <w:rFonts w:ascii="TH SarabunPSK" w:hAnsi="TH SarabunPSK" w:cs="TH SarabunPSK"/>
          <w:sz w:val="32"/>
          <w:szCs w:val="32"/>
          <w:cs/>
        </w:rPr>
        <w:t>ผู้อำนวยการและรองผู้อำนวยการต้องเป็นผู้สามารถทำงานเต็มเวลาให้แก่สำนักงาน และต้องเป็นผู้มีคุณสมบัติและไม่มีลักษณะต้องห้</w:t>
      </w:r>
      <w:r w:rsidR="00A46112" w:rsidRPr="00566402">
        <w:rPr>
          <w:rFonts w:ascii="TH SarabunPSK" w:hAnsi="TH SarabunPSK" w:cs="TH SarabunPSK"/>
          <w:sz w:val="32"/>
          <w:szCs w:val="32"/>
          <w:cs/>
        </w:rPr>
        <w:t xml:space="preserve">าม </w:t>
      </w:r>
      <w:r w:rsidR="00CB7F66" w:rsidRPr="00566402">
        <w:rPr>
          <w:rFonts w:ascii="TH SarabunPSK" w:hAnsi="TH SarabunPSK" w:cs="TH SarabunPSK"/>
          <w:sz w:val="32"/>
          <w:szCs w:val="32"/>
          <w:cs/>
        </w:rPr>
        <w:t xml:space="preserve">ดังต่อไปนี้ </w:t>
      </w:r>
    </w:p>
    <w:p w:rsidR="00CB7F66" w:rsidRPr="00566402" w:rsidRDefault="00CB7F66" w:rsidP="00CE27BC">
      <w:pPr>
        <w:spacing w:after="0" w:line="240" w:lineRule="auto"/>
        <w:ind w:firstLine="1440"/>
        <w:rPr>
          <w:rFonts w:ascii="TH SarabunPSK" w:hAnsi="TH SarabunPSK" w:cs="TH SarabunPSK"/>
          <w:sz w:val="32"/>
          <w:szCs w:val="32"/>
        </w:rPr>
      </w:pPr>
      <w:r w:rsidRPr="00566402">
        <w:rPr>
          <w:rFonts w:ascii="TH SarabunPSK" w:hAnsi="TH SarabunPSK" w:cs="TH SarabunPSK"/>
          <w:sz w:val="32"/>
          <w:szCs w:val="32"/>
          <w:cs/>
        </w:rPr>
        <w:t>(๑) มีสัญชาติไทย</w:t>
      </w:r>
    </w:p>
    <w:p w:rsidR="00CB7F66" w:rsidRPr="00566402" w:rsidRDefault="00CB7F66" w:rsidP="00CE27BC">
      <w:pPr>
        <w:spacing w:after="0" w:line="240" w:lineRule="auto"/>
        <w:ind w:firstLine="1440"/>
        <w:rPr>
          <w:rFonts w:ascii="TH SarabunPSK" w:hAnsi="TH SarabunPSK" w:cs="TH SarabunPSK"/>
          <w:sz w:val="32"/>
          <w:szCs w:val="32"/>
          <w:cs/>
        </w:rPr>
      </w:pPr>
      <w:r w:rsidRPr="00566402">
        <w:rPr>
          <w:rFonts w:ascii="TH SarabunPSK" w:hAnsi="TH SarabunPSK" w:cs="TH SarabunPSK"/>
          <w:sz w:val="32"/>
          <w:szCs w:val="32"/>
          <w:cs/>
        </w:rPr>
        <w:t>(๒) มีอายุไม่ต่ำกว่าสี่สิบปีบริบูรณ์และมีอายุไม่เกินหกสิบห้าปีบริบูรณ์ในวันที่เข้ารับการคัดเลือก</w:t>
      </w:r>
    </w:p>
    <w:p w:rsidR="00CB7F66" w:rsidRPr="00566402" w:rsidRDefault="00CB7F66" w:rsidP="00CE27BC">
      <w:pPr>
        <w:spacing w:after="0" w:line="240" w:lineRule="auto"/>
        <w:ind w:firstLine="1440"/>
        <w:rPr>
          <w:rFonts w:ascii="TH SarabunPSK" w:hAnsi="TH SarabunPSK" w:cs="TH SarabunPSK"/>
          <w:sz w:val="32"/>
          <w:szCs w:val="32"/>
          <w:cs/>
        </w:rPr>
      </w:pPr>
      <w:r w:rsidRPr="00566402">
        <w:rPr>
          <w:rFonts w:ascii="TH SarabunPSK" w:hAnsi="TH SarabunPSK" w:cs="TH SarabunPSK"/>
          <w:sz w:val="32"/>
          <w:szCs w:val="32"/>
          <w:cs/>
        </w:rPr>
        <w:t xml:space="preserve">(๓) เป็นผู้มีความรู้ ความสามารถ ประสบการณ์เหมาะสมกับกิจการของสำนักงาน </w:t>
      </w:r>
    </w:p>
    <w:p w:rsidR="00CB7F66" w:rsidRPr="00566402" w:rsidRDefault="00CB7F66" w:rsidP="00CE27BC">
      <w:pPr>
        <w:spacing w:after="0" w:line="240" w:lineRule="auto"/>
        <w:ind w:firstLine="1440"/>
        <w:rPr>
          <w:rFonts w:ascii="TH SarabunPSK" w:hAnsi="TH SarabunPSK" w:cs="TH SarabunPSK"/>
          <w:sz w:val="32"/>
          <w:szCs w:val="32"/>
        </w:rPr>
      </w:pPr>
      <w:r w:rsidRPr="00566402">
        <w:rPr>
          <w:rFonts w:ascii="TH SarabunPSK" w:hAnsi="TH SarabunPSK" w:cs="TH SarabunPSK"/>
          <w:sz w:val="32"/>
          <w:szCs w:val="32"/>
          <w:cs/>
        </w:rPr>
        <w:t>(๔) ไม่มีลักษณะต้อ</w:t>
      </w:r>
      <w:r w:rsidR="00A46112" w:rsidRPr="00566402">
        <w:rPr>
          <w:rFonts w:ascii="TH SarabunPSK" w:hAnsi="TH SarabunPSK" w:cs="TH SarabunPSK"/>
          <w:sz w:val="32"/>
          <w:szCs w:val="32"/>
          <w:cs/>
        </w:rPr>
        <w:t>งห้ามตามมาตรา</w:t>
      </w:r>
      <w:r w:rsidR="00E3478D" w:rsidRPr="0056640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B50AF4" w:rsidRPr="00566402">
        <w:rPr>
          <w:rFonts w:ascii="TH SarabunPSK" w:hAnsi="TH SarabunPSK" w:cs="TH SarabunPSK" w:hint="cs"/>
          <w:sz w:val="32"/>
          <w:szCs w:val="32"/>
          <w:cs/>
        </w:rPr>
        <w:t>๖</w:t>
      </w:r>
      <w:r w:rsidR="00A46112" w:rsidRPr="00566402">
        <w:rPr>
          <w:rFonts w:ascii="TH SarabunPSK" w:hAnsi="TH SarabunPSK" w:cs="TH SarabunPSK"/>
          <w:sz w:val="32"/>
          <w:szCs w:val="32"/>
          <w:cs/>
        </w:rPr>
        <w:t xml:space="preserve"> (๓) (๔) (๕) (๖) </w:t>
      </w:r>
      <w:r w:rsidRPr="00566402">
        <w:rPr>
          <w:rFonts w:ascii="TH SarabunPSK" w:hAnsi="TH SarabunPSK" w:cs="TH SarabunPSK"/>
          <w:sz w:val="32"/>
          <w:szCs w:val="32"/>
          <w:cs/>
        </w:rPr>
        <w:t>หรือ</w:t>
      </w:r>
      <w:r w:rsidR="00F06C8C" w:rsidRPr="0056640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566402">
        <w:rPr>
          <w:rFonts w:ascii="TH SarabunPSK" w:hAnsi="TH SarabunPSK" w:cs="TH SarabunPSK"/>
          <w:sz w:val="32"/>
          <w:szCs w:val="32"/>
          <w:cs/>
        </w:rPr>
        <w:t xml:space="preserve">(๗) </w:t>
      </w:r>
    </w:p>
    <w:p w:rsidR="00CB7F66" w:rsidRPr="00566402" w:rsidRDefault="00FE255D" w:rsidP="00CE27BC">
      <w:pPr>
        <w:spacing w:after="0" w:line="240" w:lineRule="auto"/>
        <w:ind w:firstLine="1440"/>
        <w:rPr>
          <w:rFonts w:ascii="TH SarabunPSK" w:hAnsi="TH SarabunPSK" w:cs="TH SarabunPSK"/>
          <w:sz w:val="32"/>
          <w:szCs w:val="32"/>
        </w:rPr>
      </w:pPr>
      <w:r w:rsidRPr="00566402">
        <w:rPr>
          <w:rFonts w:ascii="TH SarabunPSK" w:hAnsi="TH SarabunPSK" w:cs="TH SarabunPSK"/>
          <w:sz w:val="32"/>
          <w:szCs w:val="32"/>
          <w:cs/>
        </w:rPr>
        <w:t xml:space="preserve">มาตรา </w:t>
      </w:r>
      <w:r w:rsidR="00B50AF4" w:rsidRPr="00566402">
        <w:rPr>
          <w:rFonts w:ascii="TH SarabunPSK" w:hAnsi="TH SarabunPSK" w:cs="TH SarabunPSK" w:hint="cs"/>
          <w:sz w:val="32"/>
          <w:szCs w:val="32"/>
          <w:cs/>
        </w:rPr>
        <w:t xml:space="preserve">๑๙ </w:t>
      </w:r>
      <w:r w:rsidRPr="00566402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CB7F66" w:rsidRPr="00566402">
        <w:rPr>
          <w:rFonts w:ascii="TH SarabunPSK" w:hAnsi="TH SarabunPSK" w:cs="TH SarabunPSK"/>
          <w:sz w:val="32"/>
          <w:szCs w:val="32"/>
          <w:cs/>
        </w:rPr>
        <w:t>ผู้อำนวยการและรอง</w:t>
      </w:r>
      <w:r w:rsidR="00B72F81" w:rsidRPr="00566402">
        <w:rPr>
          <w:rFonts w:ascii="TH SarabunPSK" w:hAnsi="TH SarabunPSK" w:cs="TH SarabunPSK" w:hint="cs"/>
          <w:sz w:val="32"/>
          <w:szCs w:val="32"/>
          <w:cs/>
        </w:rPr>
        <w:t>ผู้</w:t>
      </w:r>
      <w:r w:rsidR="00CB7F66" w:rsidRPr="00566402">
        <w:rPr>
          <w:rFonts w:ascii="TH SarabunPSK" w:hAnsi="TH SarabunPSK" w:cs="TH SarabunPSK"/>
          <w:sz w:val="32"/>
          <w:szCs w:val="32"/>
          <w:cs/>
        </w:rPr>
        <w:t xml:space="preserve">อำนวยการมีวาระในการดำรงตำแหน่งคราวละสี่ปีนับแต่วันทำสัญญาจ้างและอาจได้รับแต่งตั้งอีกได้ แต่ไม่เกินสองวาระ </w:t>
      </w:r>
    </w:p>
    <w:p w:rsidR="00CB7F66" w:rsidRPr="00566402" w:rsidRDefault="00CB7F66" w:rsidP="00CE27BC">
      <w:pPr>
        <w:spacing w:after="0" w:line="240" w:lineRule="auto"/>
        <w:ind w:firstLine="1440"/>
        <w:rPr>
          <w:rFonts w:ascii="TH SarabunPSK" w:hAnsi="TH SarabunPSK" w:cs="TH SarabunPSK"/>
          <w:sz w:val="32"/>
          <w:szCs w:val="32"/>
        </w:rPr>
      </w:pPr>
      <w:r w:rsidRPr="00566402">
        <w:rPr>
          <w:rFonts w:ascii="TH SarabunPSK" w:hAnsi="TH SarabunPSK" w:cs="TH SarabunPSK"/>
          <w:sz w:val="32"/>
          <w:szCs w:val="32"/>
          <w:cs/>
        </w:rPr>
        <w:t xml:space="preserve">มาตรา </w:t>
      </w:r>
      <w:r w:rsidR="00B50AF4" w:rsidRPr="00566402">
        <w:rPr>
          <w:rFonts w:ascii="TH SarabunPSK" w:hAnsi="TH SarabunPSK" w:cs="TH SarabunPSK" w:hint="cs"/>
          <w:sz w:val="32"/>
          <w:szCs w:val="32"/>
          <w:cs/>
        </w:rPr>
        <w:t xml:space="preserve">๒๐ </w:t>
      </w:r>
      <w:r w:rsidRPr="00566402">
        <w:rPr>
          <w:rFonts w:ascii="TH SarabunPSK" w:hAnsi="TH SarabunPSK" w:cs="TH SarabunPSK"/>
          <w:sz w:val="32"/>
          <w:szCs w:val="32"/>
          <w:cs/>
        </w:rPr>
        <w:t>นอกจากพ้นตำแหน่งตามวาระแล้ว ให้ผู้อำนวยการและรองผู้อำนวยการ</w:t>
      </w:r>
      <w:r w:rsidR="00444C29" w:rsidRPr="00566402">
        <w:rPr>
          <w:rFonts w:ascii="TH SarabunPSK" w:hAnsi="TH SarabunPSK" w:cs="TH SarabunPSK"/>
          <w:sz w:val="32"/>
          <w:szCs w:val="32"/>
          <w:cs/>
        </w:rPr>
        <w:br/>
      </w:r>
      <w:r w:rsidRPr="00566402">
        <w:rPr>
          <w:rFonts w:ascii="TH SarabunPSK" w:hAnsi="TH SarabunPSK" w:cs="TH SarabunPSK"/>
          <w:sz w:val="32"/>
          <w:szCs w:val="32"/>
          <w:cs/>
        </w:rPr>
        <w:t>พ้นจากตำแหน่งเมื่อ</w:t>
      </w:r>
    </w:p>
    <w:p w:rsidR="00CB7F66" w:rsidRPr="00566402" w:rsidRDefault="00CB7F66" w:rsidP="00CE27BC">
      <w:pPr>
        <w:shd w:val="clear" w:color="auto" w:fill="FFFFFF"/>
        <w:spacing w:after="0" w:line="240" w:lineRule="auto"/>
        <w:ind w:firstLine="1440"/>
        <w:rPr>
          <w:rFonts w:ascii="TH SarabunPSK" w:hAnsi="TH SarabunPSK" w:cs="TH SarabunPSK"/>
          <w:sz w:val="32"/>
          <w:szCs w:val="32"/>
        </w:rPr>
      </w:pPr>
      <w:r w:rsidRPr="00566402">
        <w:rPr>
          <w:rFonts w:ascii="TH SarabunPSK" w:hAnsi="TH SarabunPSK" w:cs="TH SarabunPSK"/>
          <w:sz w:val="32"/>
          <w:szCs w:val="32"/>
        </w:rPr>
        <w:t>(</w:t>
      </w:r>
      <w:r w:rsidRPr="00566402">
        <w:rPr>
          <w:rFonts w:ascii="TH SarabunPSK" w:hAnsi="TH SarabunPSK" w:cs="TH SarabunPSK"/>
          <w:sz w:val="32"/>
          <w:szCs w:val="32"/>
          <w:cs/>
        </w:rPr>
        <w:t>๑) ตาย</w:t>
      </w:r>
    </w:p>
    <w:p w:rsidR="00CB7F66" w:rsidRPr="00566402" w:rsidRDefault="00CB7F66" w:rsidP="00CE27BC">
      <w:pPr>
        <w:shd w:val="clear" w:color="auto" w:fill="FFFFFF"/>
        <w:spacing w:after="0" w:line="240" w:lineRule="auto"/>
        <w:ind w:firstLine="1440"/>
        <w:rPr>
          <w:rFonts w:ascii="TH SarabunPSK" w:hAnsi="TH SarabunPSK" w:cs="TH SarabunPSK"/>
          <w:sz w:val="32"/>
          <w:szCs w:val="32"/>
          <w:cs/>
        </w:rPr>
      </w:pPr>
      <w:r w:rsidRPr="00566402">
        <w:rPr>
          <w:rFonts w:ascii="TH SarabunPSK" w:hAnsi="TH SarabunPSK" w:cs="TH SarabunPSK"/>
          <w:sz w:val="32"/>
          <w:szCs w:val="32"/>
        </w:rPr>
        <w:t>(</w:t>
      </w:r>
      <w:r w:rsidRPr="00566402">
        <w:rPr>
          <w:rFonts w:ascii="TH SarabunPSK" w:hAnsi="TH SarabunPSK" w:cs="TH SarabunPSK"/>
          <w:sz w:val="32"/>
          <w:szCs w:val="32"/>
          <w:cs/>
        </w:rPr>
        <w:t>๒) ลาออก</w:t>
      </w:r>
    </w:p>
    <w:p w:rsidR="00CB7F66" w:rsidRPr="00566402" w:rsidRDefault="00CB7F66" w:rsidP="00CE27BC">
      <w:pPr>
        <w:shd w:val="clear" w:color="auto" w:fill="FFFFFF"/>
        <w:spacing w:after="0" w:line="240" w:lineRule="auto"/>
        <w:ind w:firstLine="1440"/>
        <w:rPr>
          <w:rFonts w:ascii="TH SarabunPSK" w:hAnsi="TH SarabunPSK" w:cs="TH SarabunPSK"/>
          <w:sz w:val="32"/>
          <w:szCs w:val="32"/>
          <w:cs/>
        </w:rPr>
      </w:pPr>
      <w:r w:rsidRPr="00566402">
        <w:rPr>
          <w:rFonts w:ascii="TH SarabunPSK" w:hAnsi="TH SarabunPSK" w:cs="TH SarabunPSK"/>
          <w:sz w:val="32"/>
          <w:szCs w:val="32"/>
        </w:rPr>
        <w:t>(</w:t>
      </w:r>
      <w:r w:rsidRPr="00566402">
        <w:rPr>
          <w:rFonts w:ascii="TH SarabunPSK" w:hAnsi="TH SarabunPSK" w:cs="TH SarabunPSK"/>
          <w:sz w:val="32"/>
          <w:szCs w:val="32"/>
          <w:cs/>
        </w:rPr>
        <w:t>๓) ขาดคุณสมบัติหรือมีลักษณะต้องห้ามตามมาตรา</w:t>
      </w:r>
      <w:r w:rsidR="00B50AF4" w:rsidRPr="00566402">
        <w:rPr>
          <w:rFonts w:ascii="TH SarabunPSK" w:hAnsi="TH SarabunPSK" w:cs="TH SarabunPSK" w:hint="cs"/>
          <w:sz w:val="32"/>
          <w:szCs w:val="32"/>
          <w:cs/>
        </w:rPr>
        <w:t xml:space="preserve"> ๑๘</w:t>
      </w:r>
    </w:p>
    <w:p w:rsidR="00CB7F66" w:rsidRPr="00566402" w:rsidRDefault="00CB7F66" w:rsidP="00CE27BC">
      <w:pPr>
        <w:shd w:val="clear" w:color="auto" w:fill="FFFFFF"/>
        <w:spacing w:after="0" w:line="240" w:lineRule="auto"/>
        <w:ind w:firstLine="1440"/>
        <w:rPr>
          <w:rFonts w:ascii="TH SarabunPSK" w:hAnsi="TH SarabunPSK" w:cs="TH SarabunPSK"/>
          <w:spacing w:val="-16"/>
          <w:sz w:val="32"/>
          <w:szCs w:val="32"/>
        </w:rPr>
      </w:pPr>
      <w:r w:rsidRPr="00566402">
        <w:rPr>
          <w:rFonts w:ascii="TH SarabunPSK" w:hAnsi="TH SarabunPSK" w:cs="TH SarabunPSK"/>
          <w:sz w:val="32"/>
          <w:szCs w:val="32"/>
        </w:rPr>
        <w:t>(</w:t>
      </w:r>
      <w:r w:rsidRPr="00566402">
        <w:rPr>
          <w:rFonts w:ascii="TH SarabunPSK" w:hAnsi="TH SarabunPSK" w:cs="TH SarabunPSK"/>
          <w:sz w:val="32"/>
          <w:szCs w:val="32"/>
          <w:cs/>
        </w:rPr>
        <w:t xml:space="preserve">๔) </w:t>
      </w:r>
      <w:r w:rsidRPr="00566402">
        <w:rPr>
          <w:rFonts w:ascii="TH SarabunPSK" w:hAnsi="TH SarabunPSK" w:cs="TH SarabunPSK"/>
          <w:spacing w:val="-16"/>
          <w:sz w:val="32"/>
          <w:szCs w:val="32"/>
          <w:cs/>
        </w:rPr>
        <w:t>ต้องคำพิพากษาถึงที่สุดให้จำคุก เว้นแต่ในความผิดอันได้กระทำโดยประมาทหรือความผิดลหุโทษ</w:t>
      </w:r>
    </w:p>
    <w:p w:rsidR="00CB7F66" w:rsidRPr="00566402" w:rsidRDefault="00CB7F66" w:rsidP="00CE27BC">
      <w:pPr>
        <w:shd w:val="clear" w:color="auto" w:fill="FFFFFF"/>
        <w:spacing w:after="0" w:line="240" w:lineRule="auto"/>
        <w:ind w:firstLine="1440"/>
        <w:rPr>
          <w:rFonts w:ascii="TH SarabunPSK" w:hAnsi="TH SarabunPSK" w:cs="TH SarabunPSK"/>
          <w:sz w:val="32"/>
          <w:szCs w:val="32"/>
        </w:rPr>
      </w:pPr>
      <w:r w:rsidRPr="00566402">
        <w:rPr>
          <w:rFonts w:ascii="TH SarabunPSK" w:hAnsi="TH SarabunPSK" w:cs="TH SarabunPSK"/>
          <w:sz w:val="32"/>
          <w:szCs w:val="32"/>
        </w:rPr>
        <w:t>(</w:t>
      </w:r>
      <w:r w:rsidRPr="00566402">
        <w:rPr>
          <w:rFonts w:ascii="TH SarabunPSK" w:hAnsi="TH SarabunPSK" w:cs="TH SarabunPSK"/>
          <w:sz w:val="32"/>
          <w:szCs w:val="32"/>
          <w:cs/>
        </w:rPr>
        <w:t>๕) ขาดการประชุมคณะกรรมการเกินสองครั้งติดต่อกันโดยไม่มีเหตุอันสมควร</w:t>
      </w:r>
    </w:p>
    <w:p w:rsidR="00CB7F66" w:rsidRPr="00566402" w:rsidRDefault="00CB7F66" w:rsidP="00CE27BC">
      <w:pPr>
        <w:shd w:val="clear" w:color="auto" w:fill="FFFFFF"/>
        <w:spacing w:after="0" w:line="240" w:lineRule="auto"/>
        <w:ind w:firstLine="1440"/>
        <w:rPr>
          <w:rFonts w:ascii="TH SarabunPSK" w:hAnsi="TH SarabunPSK" w:cs="TH SarabunPSK"/>
          <w:sz w:val="32"/>
          <w:szCs w:val="32"/>
          <w:cs/>
        </w:rPr>
      </w:pPr>
      <w:r w:rsidRPr="00566402">
        <w:rPr>
          <w:rFonts w:ascii="TH SarabunPSK" w:hAnsi="TH SarabunPSK" w:cs="TH SarabunPSK"/>
          <w:sz w:val="32"/>
          <w:szCs w:val="32"/>
        </w:rPr>
        <w:t>(</w:t>
      </w:r>
      <w:r w:rsidRPr="00566402">
        <w:rPr>
          <w:rFonts w:ascii="TH SarabunPSK" w:hAnsi="TH SarabunPSK" w:cs="TH SarabunPSK"/>
          <w:sz w:val="32"/>
          <w:szCs w:val="32"/>
          <w:cs/>
        </w:rPr>
        <w:t>๖) ถูกถอดถอนและถูกเลิกสัญญาจ้าง โดยความเห็นชอบของคณะกรรมการ หรือโดยเหตุ</w:t>
      </w:r>
      <w:r w:rsidR="00444C29" w:rsidRPr="00566402">
        <w:rPr>
          <w:rFonts w:ascii="TH SarabunPSK" w:hAnsi="TH SarabunPSK" w:cs="TH SarabunPSK"/>
          <w:sz w:val="32"/>
          <w:szCs w:val="32"/>
          <w:cs/>
        </w:rPr>
        <w:br/>
      </w:r>
      <w:r w:rsidRPr="00566402">
        <w:rPr>
          <w:rFonts w:ascii="TH SarabunPSK" w:hAnsi="TH SarabunPSK" w:cs="TH SarabunPSK"/>
          <w:sz w:val="32"/>
          <w:szCs w:val="32"/>
          <w:cs/>
        </w:rPr>
        <w:t>ที่ไม่ผ่านการประเมินผลงานตามระเบียบที่คณะกรรมการกำหนด</w:t>
      </w:r>
    </w:p>
    <w:p w:rsidR="00CB7F66" w:rsidRPr="00566402" w:rsidRDefault="00CB7F66" w:rsidP="00CE27BC">
      <w:pPr>
        <w:autoSpaceDE w:val="0"/>
        <w:autoSpaceDN w:val="0"/>
        <w:adjustRightInd w:val="0"/>
        <w:spacing w:after="0" w:line="240" w:lineRule="auto"/>
        <w:ind w:firstLine="1440"/>
        <w:rPr>
          <w:rFonts w:ascii="TH SarabunPSK" w:hAnsi="TH SarabunPSK" w:cs="TH SarabunPSK"/>
          <w:strike/>
          <w:sz w:val="32"/>
          <w:szCs w:val="32"/>
        </w:rPr>
      </w:pPr>
      <w:r w:rsidRPr="00566402">
        <w:rPr>
          <w:rFonts w:ascii="TH SarabunPSK" w:hAnsi="TH SarabunPSK" w:cs="TH SarabunPSK"/>
          <w:sz w:val="32"/>
          <w:szCs w:val="32"/>
          <w:cs/>
        </w:rPr>
        <w:t>เมื่อตำแหน่งผู้อำนวยการว่างลงและยังไม่มีการแต่ง</w:t>
      </w:r>
      <w:r w:rsidR="00327C07" w:rsidRPr="00566402">
        <w:rPr>
          <w:rFonts w:ascii="TH SarabunPSK" w:hAnsi="TH SarabunPSK" w:cs="TH SarabunPSK"/>
          <w:sz w:val="32"/>
          <w:szCs w:val="32"/>
          <w:cs/>
        </w:rPr>
        <w:t>ตั้งผู้อำนวยการคนใหม่ หรือในกรณี</w:t>
      </w:r>
      <w:r w:rsidRPr="00566402">
        <w:rPr>
          <w:rFonts w:ascii="TH SarabunPSK" w:hAnsi="TH SarabunPSK" w:cs="TH SarabunPSK"/>
          <w:sz w:val="32"/>
          <w:szCs w:val="32"/>
          <w:cs/>
        </w:rPr>
        <w:t>ผู้อำนวยการไม่อาจปฏิบัติหน้าที่ได้เป็นการชั่วคราว</w:t>
      </w:r>
      <w:r w:rsidR="00327C07" w:rsidRPr="00566402">
        <w:rPr>
          <w:rFonts w:ascii="TH SarabunPSK" w:hAnsi="TH SarabunPSK" w:cs="TH SarabunPSK"/>
          <w:sz w:val="32"/>
          <w:szCs w:val="32"/>
          <w:cs/>
        </w:rPr>
        <w:t xml:space="preserve"> ให้รองผู้อำนวยการ</w:t>
      </w:r>
      <w:r w:rsidR="00AA5416" w:rsidRPr="00566402">
        <w:rPr>
          <w:rFonts w:ascii="TH SarabunPSK" w:hAnsi="TH SarabunPSK" w:cs="TH SarabunPSK" w:hint="cs"/>
          <w:sz w:val="32"/>
          <w:szCs w:val="32"/>
          <w:cs/>
        </w:rPr>
        <w:t xml:space="preserve">ที่ได้รับหมอบหมายตามลำดับปฏิบัติหน้าที่แทน </w:t>
      </w:r>
    </w:p>
    <w:p w:rsidR="00E3478D" w:rsidRPr="00566402" w:rsidRDefault="00E3478D" w:rsidP="00CE27BC">
      <w:pPr>
        <w:autoSpaceDE w:val="0"/>
        <w:autoSpaceDN w:val="0"/>
        <w:adjustRightInd w:val="0"/>
        <w:spacing w:after="0" w:line="240" w:lineRule="auto"/>
        <w:ind w:firstLine="1440"/>
        <w:rPr>
          <w:rFonts w:ascii="TH SarabunPSK" w:hAnsi="TH SarabunPSK" w:cs="TH SarabunPSK"/>
          <w:strike/>
          <w:sz w:val="32"/>
          <w:szCs w:val="32"/>
          <w:cs/>
        </w:rPr>
      </w:pPr>
    </w:p>
    <w:p w:rsidR="00A9529C" w:rsidRPr="00566402" w:rsidRDefault="00CB7F66" w:rsidP="00CE27BC">
      <w:pPr>
        <w:autoSpaceDE w:val="0"/>
        <w:autoSpaceDN w:val="0"/>
        <w:adjustRightInd w:val="0"/>
        <w:spacing w:after="0" w:line="240" w:lineRule="auto"/>
        <w:ind w:firstLine="1440"/>
        <w:rPr>
          <w:rFonts w:ascii="TH SarabunPSK" w:hAnsi="TH SarabunPSK" w:cs="TH SarabunPSK"/>
          <w:sz w:val="32"/>
          <w:szCs w:val="32"/>
        </w:rPr>
      </w:pPr>
      <w:r w:rsidRPr="00566402">
        <w:rPr>
          <w:rFonts w:ascii="TH SarabunPSK" w:hAnsi="TH SarabunPSK" w:cs="TH SarabunPSK"/>
          <w:sz w:val="32"/>
          <w:szCs w:val="32"/>
          <w:cs/>
        </w:rPr>
        <w:lastRenderedPageBreak/>
        <w:t>ในกรณีที่ไม่มีผู้อำนวยการและรองผู้อำนวยการหรือมีแต่ไม่อาจปฏิบัติหน้าที่ได้ให้คณะกรรมการแต่งตั้งพนักงานของสำนักงานคนหนึ่งหรือคณะกรรมการอาจมอบหมายให้ปลัด</w:t>
      </w:r>
      <w:r w:rsidRPr="00566402">
        <w:rPr>
          <w:rFonts w:ascii="TH SarabunPSK" w:hAnsi="TH SarabunPSK" w:cs="TH SarabunPSK"/>
          <w:sz w:val="32"/>
          <w:szCs w:val="32"/>
          <w:cs/>
          <w:lang w:eastAsia="zh-CN"/>
        </w:rPr>
        <w:t>กระทรวงการพัฒนาสังคม</w:t>
      </w:r>
      <w:r w:rsidR="00444C29" w:rsidRPr="00566402">
        <w:rPr>
          <w:rFonts w:ascii="TH SarabunPSK" w:hAnsi="TH SarabunPSK" w:cs="TH SarabunPSK"/>
          <w:sz w:val="32"/>
          <w:szCs w:val="32"/>
          <w:cs/>
          <w:lang w:eastAsia="zh-CN"/>
        </w:rPr>
        <w:br/>
      </w:r>
      <w:r w:rsidRPr="00566402">
        <w:rPr>
          <w:rFonts w:ascii="TH SarabunPSK" w:hAnsi="TH SarabunPSK" w:cs="TH SarabunPSK"/>
          <w:sz w:val="32"/>
          <w:szCs w:val="32"/>
          <w:cs/>
          <w:lang w:eastAsia="zh-CN"/>
        </w:rPr>
        <w:t>และความมั่นคงของมนุษย์</w:t>
      </w:r>
      <w:r w:rsidR="00A46112" w:rsidRPr="00566402">
        <w:rPr>
          <w:rFonts w:ascii="TH SarabunPSK" w:hAnsi="TH SarabunPSK" w:cs="TH SarabunPSK"/>
          <w:sz w:val="32"/>
          <w:szCs w:val="32"/>
          <w:cs/>
        </w:rPr>
        <w:t xml:space="preserve">เสนอให้บุคคลใดบุคคลหนึ่ง </w:t>
      </w:r>
      <w:r w:rsidRPr="00566402">
        <w:rPr>
          <w:rFonts w:ascii="TH SarabunPSK" w:hAnsi="TH SarabunPSK" w:cs="TH SarabunPSK"/>
          <w:sz w:val="32"/>
          <w:szCs w:val="32"/>
          <w:cs/>
        </w:rPr>
        <w:t>เป็นผ</w:t>
      </w:r>
      <w:r w:rsidR="00A46112" w:rsidRPr="00566402">
        <w:rPr>
          <w:rFonts w:ascii="TH SarabunPSK" w:hAnsi="TH SarabunPSK" w:cs="TH SarabunPSK"/>
          <w:sz w:val="32"/>
          <w:szCs w:val="32"/>
          <w:cs/>
        </w:rPr>
        <w:t xml:space="preserve">ู้รักษาการในตำแหน่งผู้อำนวยการ </w:t>
      </w:r>
      <w:r w:rsidRPr="00566402">
        <w:rPr>
          <w:rFonts w:ascii="TH SarabunPSK" w:hAnsi="TH SarabunPSK" w:cs="TH SarabunPSK"/>
          <w:sz w:val="32"/>
          <w:szCs w:val="32"/>
          <w:cs/>
        </w:rPr>
        <w:t>แต่ต้องไม่เกินหนึ่งร้อยยี่สิบวันนับแต่วันที่ผู้อำนวยการพ้นจากตำแหน่ง</w:t>
      </w:r>
    </w:p>
    <w:p w:rsidR="00A9529C" w:rsidRPr="00566402" w:rsidRDefault="00A9529C" w:rsidP="00FC2E13">
      <w:pPr>
        <w:shd w:val="clear" w:color="auto" w:fill="FFFFFF"/>
        <w:spacing w:after="0" w:line="240" w:lineRule="auto"/>
        <w:ind w:firstLine="1440"/>
        <w:rPr>
          <w:rFonts w:ascii="TH SarabunPSK" w:hAnsi="TH SarabunPSK" w:cs="TH SarabunPSK"/>
          <w:sz w:val="32"/>
          <w:szCs w:val="32"/>
        </w:rPr>
      </w:pPr>
      <w:r w:rsidRPr="00566402">
        <w:rPr>
          <w:rFonts w:ascii="TH SarabunPSK" w:hAnsi="TH SarabunPSK" w:cs="TH SarabunPSK"/>
          <w:sz w:val="32"/>
          <w:szCs w:val="32"/>
          <w:cs/>
        </w:rPr>
        <w:t xml:space="preserve">มาตรา </w:t>
      </w:r>
      <w:r w:rsidR="00AA5416" w:rsidRPr="00566402">
        <w:rPr>
          <w:rFonts w:ascii="TH SarabunPSK" w:hAnsi="TH SarabunPSK" w:cs="TH SarabunPSK" w:hint="cs"/>
          <w:sz w:val="32"/>
          <w:szCs w:val="32"/>
          <w:cs/>
        </w:rPr>
        <w:t>๒๑</w:t>
      </w:r>
      <w:r w:rsidRPr="00566402">
        <w:rPr>
          <w:rFonts w:ascii="TH SarabunPSK" w:hAnsi="TH SarabunPSK" w:cs="TH SarabunPSK"/>
          <w:sz w:val="32"/>
          <w:szCs w:val="32"/>
          <w:cs/>
        </w:rPr>
        <w:t xml:space="preserve"> ผู้อำนวยการ มีอำนาจหน้าที่ ดังนี้</w:t>
      </w:r>
    </w:p>
    <w:p w:rsidR="00A9529C" w:rsidRPr="00566402" w:rsidRDefault="00A9529C" w:rsidP="00CE27BC">
      <w:pPr>
        <w:autoSpaceDE w:val="0"/>
        <w:autoSpaceDN w:val="0"/>
        <w:adjustRightInd w:val="0"/>
        <w:spacing w:after="0" w:line="240" w:lineRule="auto"/>
        <w:ind w:firstLine="1440"/>
        <w:rPr>
          <w:rFonts w:ascii="TH SarabunPSK" w:hAnsi="TH SarabunPSK" w:cs="TH SarabunPSK"/>
          <w:sz w:val="32"/>
          <w:szCs w:val="32"/>
        </w:rPr>
      </w:pPr>
      <w:r w:rsidRPr="00566402">
        <w:rPr>
          <w:rFonts w:ascii="TH SarabunPSK" w:hAnsi="TH SarabunPSK" w:cs="TH SarabunPSK"/>
          <w:sz w:val="32"/>
          <w:szCs w:val="32"/>
          <w:cs/>
        </w:rPr>
        <w:t>(๑) บริหารกิจการและควบคุมดูแลงานโดยทั่วไปของสำนักงาน ตามกฎหมาย นโยบาย</w:t>
      </w:r>
      <w:r w:rsidR="00A46112" w:rsidRPr="00566402">
        <w:rPr>
          <w:rFonts w:ascii="TH SarabunPSK" w:hAnsi="TH SarabunPSK" w:cs="TH SarabunPSK"/>
          <w:sz w:val="32"/>
          <w:szCs w:val="32"/>
          <w:cs/>
        </w:rPr>
        <w:br/>
        <w:t xml:space="preserve">มติ ข้อบังคับ </w:t>
      </w:r>
      <w:r w:rsidRPr="00566402">
        <w:rPr>
          <w:rFonts w:ascii="TH SarabunPSK" w:hAnsi="TH SarabunPSK" w:cs="TH SarabunPSK"/>
          <w:sz w:val="32"/>
          <w:szCs w:val="32"/>
          <w:cs/>
        </w:rPr>
        <w:t>ระเบียบหรือประกาศของคณะกรรมการ</w:t>
      </w:r>
    </w:p>
    <w:p w:rsidR="00A9529C" w:rsidRPr="00566402" w:rsidRDefault="00A9529C" w:rsidP="00CE27BC">
      <w:pPr>
        <w:autoSpaceDE w:val="0"/>
        <w:autoSpaceDN w:val="0"/>
        <w:adjustRightInd w:val="0"/>
        <w:spacing w:after="0" w:line="240" w:lineRule="auto"/>
        <w:ind w:firstLine="1440"/>
        <w:rPr>
          <w:rFonts w:ascii="TH SarabunPSK" w:hAnsi="TH SarabunPSK" w:cs="TH SarabunPSK"/>
          <w:sz w:val="32"/>
          <w:szCs w:val="32"/>
        </w:rPr>
      </w:pPr>
      <w:r w:rsidRPr="00566402">
        <w:rPr>
          <w:rFonts w:ascii="TH SarabunPSK" w:hAnsi="TH SarabunPSK" w:cs="TH SarabunPSK"/>
          <w:sz w:val="32"/>
          <w:szCs w:val="32"/>
          <w:cs/>
        </w:rPr>
        <w:t>(๒) วางระเบียบ ข้อบังคับเกี่ยวกับการดำเนินงานของสำนักงาน โดยไม่ขัดหรือแย้ง</w:t>
      </w:r>
      <w:r w:rsidR="00A46112" w:rsidRPr="00566402">
        <w:rPr>
          <w:rFonts w:ascii="TH SarabunPSK" w:hAnsi="TH SarabunPSK" w:cs="TH SarabunPSK"/>
          <w:sz w:val="32"/>
          <w:szCs w:val="32"/>
          <w:cs/>
        </w:rPr>
        <w:t xml:space="preserve">กับนโยบาย </w:t>
      </w:r>
      <w:r w:rsidRPr="00566402">
        <w:rPr>
          <w:rFonts w:ascii="TH SarabunPSK" w:hAnsi="TH SarabunPSK" w:cs="TH SarabunPSK"/>
          <w:sz w:val="32"/>
          <w:szCs w:val="32"/>
          <w:cs/>
        </w:rPr>
        <w:t>มติ ข้อบังคับ ระเบียบหรือประกาศของคณะกรรมการ</w:t>
      </w:r>
    </w:p>
    <w:p w:rsidR="00A9529C" w:rsidRPr="00566402" w:rsidRDefault="00A9529C" w:rsidP="00CE27BC">
      <w:pPr>
        <w:autoSpaceDE w:val="0"/>
        <w:autoSpaceDN w:val="0"/>
        <w:adjustRightInd w:val="0"/>
        <w:spacing w:after="0" w:line="240" w:lineRule="auto"/>
        <w:ind w:firstLine="1440"/>
        <w:rPr>
          <w:rFonts w:ascii="TH SarabunPSK" w:hAnsi="TH SarabunPSK" w:cs="TH SarabunPSK"/>
          <w:sz w:val="32"/>
          <w:szCs w:val="32"/>
        </w:rPr>
      </w:pPr>
      <w:r w:rsidRPr="00566402">
        <w:rPr>
          <w:rFonts w:ascii="TH SarabunPSK" w:hAnsi="TH SarabunPSK" w:cs="TH SarabunPSK"/>
          <w:sz w:val="32"/>
          <w:szCs w:val="32"/>
          <w:cs/>
        </w:rPr>
        <w:t>(๓) ปฏิบัติงานอื่นตามที่คณะกรรมการมอบหมาย</w:t>
      </w:r>
    </w:p>
    <w:p w:rsidR="00A9529C" w:rsidRPr="00566402" w:rsidRDefault="00A9529C" w:rsidP="00FC2E13">
      <w:pPr>
        <w:shd w:val="clear" w:color="auto" w:fill="FFFFFF"/>
        <w:spacing w:after="0" w:line="240" w:lineRule="auto"/>
        <w:ind w:firstLine="1440"/>
        <w:rPr>
          <w:rFonts w:ascii="TH SarabunPSK" w:hAnsi="TH SarabunPSK" w:cs="TH SarabunPSK"/>
          <w:sz w:val="32"/>
          <w:szCs w:val="32"/>
        </w:rPr>
      </w:pPr>
      <w:r w:rsidRPr="00566402">
        <w:rPr>
          <w:rFonts w:ascii="TH SarabunPSK" w:hAnsi="TH SarabunPSK" w:cs="TH SarabunPSK"/>
          <w:sz w:val="32"/>
          <w:szCs w:val="32"/>
          <w:cs/>
        </w:rPr>
        <w:t xml:space="preserve">มาตรา </w:t>
      </w:r>
      <w:r w:rsidR="00AA5416" w:rsidRPr="00566402">
        <w:rPr>
          <w:rFonts w:ascii="TH SarabunPSK" w:hAnsi="TH SarabunPSK" w:cs="TH SarabunPSK" w:hint="cs"/>
          <w:sz w:val="32"/>
          <w:szCs w:val="32"/>
          <w:cs/>
        </w:rPr>
        <w:t>๒๒</w:t>
      </w:r>
      <w:r w:rsidRPr="00566402">
        <w:rPr>
          <w:rFonts w:ascii="TH SarabunPSK" w:hAnsi="TH SarabunPSK" w:cs="TH SarabunPSK"/>
          <w:sz w:val="32"/>
          <w:szCs w:val="32"/>
          <w:cs/>
        </w:rPr>
        <w:t xml:space="preserve"> ในกิจการของสำนักงานที่เกี่ยวกับบุคคลภายนอกให้ผู้อำนวยการเป็นผู้แทน</w:t>
      </w:r>
      <w:r w:rsidR="00A46112" w:rsidRPr="00566402">
        <w:rPr>
          <w:rFonts w:ascii="TH SarabunPSK" w:hAnsi="TH SarabunPSK" w:cs="TH SarabunPSK"/>
          <w:sz w:val="32"/>
          <w:szCs w:val="32"/>
          <w:cs/>
        </w:rPr>
        <w:br/>
      </w:r>
      <w:r w:rsidRPr="00566402">
        <w:rPr>
          <w:rFonts w:ascii="TH SarabunPSK" w:hAnsi="TH SarabunPSK" w:cs="TH SarabunPSK"/>
          <w:sz w:val="32"/>
          <w:szCs w:val="32"/>
          <w:cs/>
        </w:rPr>
        <w:t>ของสำนักงาน เพื่อการนี้ผู้อำนวยการอาจมอบอำนาจให้รองผู้อำนวยการหรือพนักงานของสำนักงานปฏิบัติหน้าที่เฉพาะอย่างแทนได้ทั้งนี้ตามระเบียบที่คณะกรรมการกำหนด</w:t>
      </w:r>
    </w:p>
    <w:p w:rsidR="00A9529C" w:rsidRPr="00566402" w:rsidRDefault="00A46112" w:rsidP="00CE27BC">
      <w:pPr>
        <w:autoSpaceDE w:val="0"/>
        <w:autoSpaceDN w:val="0"/>
        <w:adjustRightInd w:val="0"/>
        <w:spacing w:after="0" w:line="240" w:lineRule="auto"/>
        <w:ind w:firstLine="1440"/>
        <w:rPr>
          <w:rFonts w:ascii="TH SarabunPSK" w:hAnsi="TH SarabunPSK" w:cs="TH SarabunPSK"/>
          <w:sz w:val="32"/>
          <w:szCs w:val="32"/>
        </w:rPr>
      </w:pPr>
      <w:r w:rsidRPr="00566402">
        <w:rPr>
          <w:rFonts w:ascii="TH SarabunPSK" w:hAnsi="TH SarabunPSK" w:cs="TH SarabunPSK"/>
          <w:sz w:val="32"/>
          <w:szCs w:val="32"/>
          <w:cs/>
        </w:rPr>
        <w:t xml:space="preserve">มาตรา </w:t>
      </w:r>
      <w:r w:rsidR="00AA5416" w:rsidRPr="00566402">
        <w:rPr>
          <w:rFonts w:ascii="TH SarabunPSK" w:hAnsi="TH SarabunPSK" w:cs="TH SarabunPSK" w:hint="cs"/>
          <w:sz w:val="32"/>
          <w:szCs w:val="32"/>
          <w:cs/>
        </w:rPr>
        <w:t xml:space="preserve">๒๓ </w:t>
      </w:r>
      <w:r w:rsidR="00A9529C" w:rsidRPr="00566402">
        <w:rPr>
          <w:rFonts w:ascii="TH SarabunPSK" w:hAnsi="TH SarabunPSK" w:cs="TH SarabunPSK"/>
          <w:sz w:val="32"/>
          <w:szCs w:val="32"/>
          <w:cs/>
        </w:rPr>
        <w:t>เงินและทรัพย์สินในการดำเนินงานของสำนักงาน ประกอบด้วย</w:t>
      </w:r>
    </w:p>
    <w:p w:rsidR="00A9529C" w:rsidRPr="00566402" w:rsidRDefault="00551012" w:rsidP="00CE27BC">
      <w:pPr>
        <w:autoSpaceDE w:val="0"/>
        <w:autoSpaceDN w:val="0"/>
        <w:adjustRightInd w:val="0"/>
        <w:spacing w:after="0" w:line="240" w:lineRule="auto"/>
        <w:ind w:firstLine="1440"/>
        <w:rPr>
          <w:rFonts w:ascii="TH SarabunPSK" w:hAnsi="TH SarabunPSK" w:cs="TH SarabunPSK"/>
          <w:sz w:val="32"/>
          <w:szCs w:val="32"/>
        </w:rPr>
      </w:pPr>
      <w:r w:rsidRPr="00566402">
        <w:rPr>
          <w:rFonts w:ascii="TH SarabunPSK" w:hAnsi="TH SarabunPSK" w:cs="TH SarabunPSK"/>
          <w:sz w:val="32"/>
          <w:szCs w:val="32"/>
          <w:cs/>
        </w:rPr>
        <w:t>(๑</w:t>
      </w:r>
      <w:r w:rsidR="00A9529C" w:rsidRPr="00566402">
        <w:rPr>
          <w:rFonts w:ascii="TH SarabunPSK" w:hAnsi="TH SarabunPSK" w:cs="TH SarabunPSK"/>
          <w:sz w:val="32"/>
          <w:szCs w:val="32"/>
          <w:cs/>
        </w:rPr>
        <w:t>) เงินอุดหนุนทั่วไปที่รัฐบาลจัดสรรให้</w:t>
      </w:r>
    </w:p>
    <w:p w:rsidR="00A9529C" w:rsidRPr="00566402" w:rsidRDefault="00551012" w:rsidP="00CE27BC">
      <w:pPr>
        <w:autoSpaceDE w:val="0"/>
        <w:autoSpaceDN w:val="0"/>
        <w:adjustRightInd w:val="0"/>
        <w:spacing w:after="0" w:line="240" w:lineRule="auto"/>
        <w:ind w:firstLine="1440"/>
        <w:rPr>
          <w:rFonts w:ascii="TH SarabunPSK" w:hAnsi="TH SarabunPSK" w:cs="TH SarabunPSK"/>
          <w:sz w:val="32"/>
          <w:szCs w:val="32"/>
        </w:rPr>
      </w:pPr>
      <w:r w:rsidRPr="00566402">
        <w:rPr>
          <w:rFonts w:ascii="TH SarabunPSK" w:hAnsi="TH SarabunPSK" w:cs="TH SarabunPSK"/>
          <w:sz w:val="32"/>
          <w:szCs w:val="32"/>
          <w:cs/>
        </w:rPr>
        <w:t>(๒</w:t>
      </w:r>
      <w:r w:rsidR="00A9529C" w:rsidRPr="00566402">
        <w:rPr>
          <w:rFonts w:ascii="TH SarabunPSK" w:hAnsi="TH SarabunPSK" w:cs="TH SarabunPSK"/>
          <w:sz w:val="32"/>
          <w:szCs w:val="32"/>
          <w:cs/>
        </w:rPr>
        <w:t>) เงินหรือทรัพย์สินที่มีผู้บริจาคหรือมอบให้</w:t>
      </w:r>
    </w:p>
    <w:p w:rsidR="00A9529C" w:rsidRPr="00566402" w:rsidRDefault="00551012" w:rsidP="00CE27BC">
      <w:pPr>
        <w:autoSpaceDE w:val="0"/>
        <w:autoSpaceDN w:val="0"/>
        <w:adjustRightInd w:val="0"/>
        <w:spacing w:after="0" w:line="240" w:lineRule="auto"/>
        <w:ind w:firstLine="1440"/>
        <w:rPr>
          <w:rFonts w:ascii="TH SarabunPSK" w:hAnsi="TH SarabunPSK" w:cs="TH SarabunPSK"/>
          <w:sz w:val="32"/>
          <w:szCs w:val="32"/>
        </w:rPr>
      </w:pPr>
      <w:r w:rsidRPr="00566402">
        <w:rPr>
          <w:rFonts w:ascii="TH SarabunPSK" w:hAnsi="TH SarabunPSK" w:cs="TH SarabunPSK"/>
          <w:sz w:val="32"/>
          <w:szCs w:val="32"/>
          <w:cs/>
        </w:rPr>
        <w:t>(๓</w:t>
      </w:r>
      <w:r w:rsidR="00A9529C" w:rsidRPr="00566402">
        <w:rPr>
          <w:rFonts w:ascii="TH SarabunPSK" w:hAnsi="TH SarabunPSK" w:cs="TH SarabunPSK"/>
          <w:sz w:val="32"/>
          <w:szCs w:val="32"/>
          <w:cs/>
        </w:rPr>
        <w:t>) เงินอุดหนุนจากต่างประเทศหรือองค์การระหว่างประเทศ</w:t>
      </w:r>
    </w:p>
    <w:p w:rsidR="00A9529C" w:rsidRPr="00566402" w:rsidRDefault="00563E7A" w:rsidP="00CE27BC">
      <w:pPr>
        <w:autoSpaceDE w:val="0"/>
        <w:autoSpaceDN w:val="0"/>
        <w:adjustRightInd w:val="0"/>
        <w:spacing w:after="0" w:line="240" w:lineRule="auto"/>
        <w:ind w:firstLine="1440"/>
        <w:rPr>
          <w:rFonts w:ascii="TH SarabunPSK" w:hAnsi="TH SarabunPSK" w:cs="TH SarabunPSK"/>
          <w:sz w:val="32"/>
          <w:szCs w:val="32"/>
        </w:rPr>
      </w:pPr>
      <w:r w:rsidRPr="00566402">
        <w:rPr>
          <w:rFonts w:ascii="TH SarabunPSK" w:hAnsi="TH SarabunPSK" w:cs="TH SarabunPSK"/>
          <w:sz w:val="32"/>
          <w:szCs w:val="32"/>
          <w:cs/>
        </w:rPr>
        <w:t>(๔</w:t>
      </w:r>
      <w:r w:rsidR="00A9529C" w:rsidRPr="00566402">
        <w:rPr>
          <w:rFonts w:ascii="TH SarabunPSK" w:hAnsi="TH SarabunPSK" w:cs="TH SarabunPSK"/>
          <w:sz w:val="32"/>
          <w:szCs w:val="32"/>
          <w:cs/>
        </w:rPr>
        <w:t>) เงินรายได้จากการจำหน่ายสลากการกุศล</w:t>
      </w:r>
    </w:p>
    <w:p w:rsidR="00A9529C" w:rsidRPr="00566402" w:rsidRDefault="00563E7A" w:rsidP="00CE27BC">
      <w:pPr>
        <w:autoSpaceDE w:val="0"/>
        <w:autoSpaceDN w:val="0"/>
        <w:adjustRightInd w:val="0"/>
        <w:spacing w:after="0" w:line="240" w:lineRule="auto"/>
        <w:ind w:firstLine="1440"/>
        <w:rPr>
          <w:rFonts w:ascii="TH SarabunPSK" w:hAnsi="TH SarabunPSK" w:cs="TH SarabunPSK"/>
          <w:sz w:val="32"/>
          <w:szCs w:val="32"/>
        </w:rPr>
      </w:pPr>
      <w:r w:rsidRPr="00566402">
        <w:rPr>
          <w:rFonts w:ascii="TH SarabunPSK" w:hAnsi="TH SarabunPSK" w:cs="TH SarabunPSK"/>
          <w:sz w:val="32"/>
          <w:szCs w:val="32"/>
          <w:cs/>
        </w:rPr>
        <w:t>(๕</w:t>
      </w:r>
      <w:r w:rsidR="00A9529C" w:rsidRPr="00566402">
        <w:rPr>
          <w:rFonts w:ascii="TH SarabunPSK" w:hAnsi="TH SarabunPSK" w:cs="TH SarabunPSK"/>
          <w:sz w:val="32"/>
          <w:szCs w:val="32"/>
          <w:cs/>
        </w:rPr>
        <w:t>) เงินบริจาคภาษีให้แก่สำนักงานในแบบแสดงรายการภาษีเงินได้บุคคลธรรมดาประจำปี ทั้งนี้ตามหลักเกณฑ์และวิธีการที่กำหนดโดยอธิบดีกรมสรรพากรโดยความเห็นชอบของคณะรัฐมนตรี</w:t>
      </w:r>
    </w:p>
    <w:p w:rsidR="00A9529C" w:rsidRPr="00566402" w:rsidRDefault="00563E7A" w:rsidP="00CE27BC">
      <w:pPr>
        <w:autoSpaceDE w:val="0"/>
        <w:autoSpaceDN w:val="0"/>
        <w:adjustRightInd w:val="0"/>
        <w:spacing w:after="0" w:line="240" w:lineRule="auto"/>
        <w:ind w:firstLine="1440"/>
        <w:rPr>
          <w:rFonts w:ascii="TH SarabunPSK" w:hAnsi="TH SarabunPSK" w:cs="TH SarabunPSK"/>
          <w:sz w:val="32"/>
          <w:szCs w:val="32"/>
        </w:rPr>
      </w:pPr>
      <w:r w:rsidRPr="00566402">
        <w:rPr>
          <w:rFonts w:ascii="TH SarabunPSK" w:hAnsi="TH SarabunPSK" w:cs="TH SarabunPSK"/>
          <w:sz w:val="32"/>
          <w:szCs w:val="32"/>
          <w:cs/>
        </w:rPr>
        <w:t>(๖</w:t>
      </w:r>
      <w:r w:rsidR="00A9529C" w:rsidRPr="00566402">
        <w:rPr>
          <w:rFonts w:ascii="TH SarabunPSK" w:hAnsi="TH SarabunPSK" w:cs="TH SarabunPSK"/>
          <w:sz w:val="32"/>
          <w:szCs w:val="32"/>
          <w:cs/>
        </w:rPr>
        <w:t>) ค่าธรรมเนียม ค่าตอบแทน ค่าบริการ หรือรายได้จากการดำเนินงาน</w:t>
      </w:r>
    </w:p>
    <w:p w:rsidR="00A9529C" w:rsidRPr="00566402" w:rsidRDefault="00563E7A" w:rsidP="00D7714F">
      <w:pPr>
        <w:autoSpaceDE w:val="0"/>
        <w:autoSpaceDN w:val="0"/>
        <w:adjustRightInd w:val="0"/>
        <w:spacing w:after="0" w:line="240" w:lineRule="auto"/>
        <w:ind w:firstLine="1440"/>
        <w:rPr>
          <w:rFonts w:ascii="TH SarabunPSK" w:hAnsi="TH SarabunPSK" w:cs="TH SarabunPSK"/>
          <w:sz w:val="32"/>
          <w:szCs w:val="32"/>
        </w:rPr>
      </w:pPr>
      <w:r w:rsidRPr="00566402">
        <w:rPr>
          <w:rFonts w:ascii="TH SarabunPSK" w:hAnsi="TH SarabunPSK" w:cs="TH SarabunPSK"/>
          <w:sz w:val="32"/>
          <w:szCs w:val="32"/>
          <w:cs/>
        </w:rPr>
        <w:t>(๗</w:t>
      </w:r>
      <w:r w:rsidR="00A9529C" w:rsidRPr="00566402">
        <w:rPr>
          <w:rFonts w:ascii="TH SarabunPSK" w:hAnsi="TH SarabunPSK" w:cs="TH SarabunPSK"/>
          <w:sz w:val="32"/>
          <w:szCs w:val="32"/>
          <w:cs/>
        </w:rPr>
        <w:t>) เงินที่ได้รับการสนับสนุนจากการทำความตกลงของสำนักงานโดยความเห็นชอบ</w:t>
      </w:r>
      <w:r w:rsidR="00453730" w:rsidRPr="00566402">
        <w:rPr>
          <w:rFonts w:ascii="TH SarabunPSK" w:hAnsi="TH SarabunPSK" w:cs="TH SarabunPSK"/>
          <w:sz w:val="32"/>
          <w:szCs w:val="32"/>
          <w:cs/>
        </w:rPr>
        <w:t>ของ</w:t>
      </w:r>
      <w:r w:rsidR="00D7714F" w:rsidRPr="00566402">
        <w:rPr>
          <w:rFonts w:ascii="TH SarabunPSK" w:hAnsi="TH SarabunPSK" w:cs="TH SarabunPSK"/>
          <w:sz w:val="32"/>
          <w:szCs w:val="32"/>
          <w:cs/>
        </w:rPr>
        <w:t>คณะกรรมการกับหน่วยงานของรัฐที่มีวัตถุประสงค์ในการดำเนินการอันจะเป็นประโยชน์ต่อการดำเนินการตามพระราชบัญญัตินี้</w:t>
      </w:r>
    </w:p>
    <w:p w:rsidR="00A9529C" w:rsidRPr="00566402" w:rsidRDefault="00563E7A" w:rsidP="00CE27BC">
      <w:pPr>
        <w:autoSpaceDE w:val="0"/>
        <w:autoSpaceDN w:val="0"/>
        <w:adjustRightInd w:val="0"/>
        <w:spacing w:after="0" w:line="240" w:lineRule="auto"/>
        <w:ind w:firstLine="1440"/>
        <w:rPr>
          <w:rFonts w:ascii="TH SarabunPSK" w:hAnsi="TH SarabunPSK" w:cs="TH SarabunPSK"/>
          <w:sz w:val="32"/>
          <w:szCs w:val="32"/>
        </w:rPr>
      </w:pPr>
      <w:r w:rsidRPr="00566402">
        <w:rPr>
          <w:rFonts w:ascii="TH SarabunPSK" w:hAnsi="TH SarabunPSK" w:cs="TH SarabunPSK"/>
          <w:sz w:val="32"/>
          <w:szCs w:val="32"/>
          <w:cs/>
        </w:rPr>
        <w:t>(๘</w:t>
      </w:r>
      <w:r w:rsidR="00A46112" w:rsidRPr="00566402">
        <w:rPr>
          <w:rFonts w:ascii="TH SarabunPSK" w:hAnsi="TH SarabunPSK" w:cs="TH SarabunPSK"/>
          <w:sz w:val="32"/>
          <w:szCs w:val="32"/>
          <w:cs/>
        </w:rPr>
        <w:t xml:space="preserve">) ดอกผลหรือผลประโยชน์ใด ๆ </w:t>
      </w:r>
      <w:r w:rsidR="00A9529C" w:rsidRPr="00566402">
        <w:rPr>
          <w:rFonts w:ascii="TH SarabunPSK" w:hAnsi="TH SarabunPSK" w:cs="TH SarabunPSK"/>
          <w:sz w:val="32"/>
          <w:szCs w:val="32"/>
          <w:cs/>
        </w:rPr>
        <w:t>ที่เกิดจากเงินหรือทรัพย์สินของสำนักงาน</w:t>
      </w:r>
    </w:p>
    <w:p w:rsidR="00D7714F" w:rsidRPr="00566402" w:rsidRDefault="00D7714F" w:rsidP="00CE27BC">
      <w:pPr>
        <w:autoSpaceDE w:val="0"/>
        <w:autoSpaceDN w:val="0"/>
        <w:adjustRightInd w:val="0"/>
        <w:spacing w:after="0" w:line="240" w:lineRule="auto"/>
        <w:ind w:firstLine="1440"/>
        <w:rPr>
          <w:rFonts w:ascii="TH SarabunPSK" w:hAnsi="TH SarabunPSK" w:cs="TH SarabunPSK"/>
          <w:sz w:val="32"/>
          <w:szCs w:val="32"/>
        </w:rPr>
      </w:pPr>
      <w:r w:rsidRPr="00566402">
        <w:rPr>
          <w:rFonts w:ascii="TH SarabunPSK" w:hAnsi="TH SarabunPSK" w:cs="TH SarabunPSK"/>
          <w:sz w:val="32"/>
          <w:szCs w:val="32"/>
          <w:cs/>
        </w:rPr>
        <w:t>(๙) รายได้อื่น ๆ ของสำนักงาน</w:t>
      </w:r>
    </w:p>
    <w:p w:rsidR="00525A9F" w:rsidRPr="00566402" w:rsidRDefault="00525A9F" w:rsidP="00CE27BC">
      <w:pPr>
        <w:spacing w:after="0" w:line="240" w:lineRule="auto"/>
        <w:ind w:firstLine="1440"/>
        <w:rPr>
          <w:rFonts w:cs="Times New Roman"/>
          <w:szCs w:val="24"/>
        </w:rPr>
      </w:pPr>
      <w:r w:rsidRPr="00566402">
        <w:rPr>
          <w:rFonts w:ascii="TH SarabunPSK" w:hAnsi="TH SarabunPSK" w:cs="TH SarabunPSK"/>
          <w:spacing w:val="4"/>
          <w:sz w:val="32"/>
          <w:szCs w:val="32"/>
          <w:cs/>
        </w:rPr>
        <w:t>มาตรา</w:t>
      </w:r>
      <w:r w:rsidR="00415E6E" w:rsidRPr="00566402">
        <w:rPr>
          <w:rFonts w:ascii="TH SarabunPSK" w:hAnsi="TH SarabunPSK" w:cs="TH SarabunPSK" w:hint="cs"/>
          <w:spacing w:val="4"/>
          <w:sz w:val="32"/>
          <w:szCs w:val="32"/>
          <w:cs/>
        </w:rPr>
        <w:t xml:space="preserve"> </w:t>
      </w:r>
      <w:r w:rsidR="00AA5416" w:rsidRPr="00566402">
        <w:rPr>
          <w:rFonts w:ascii="TH SarabunPSK" w:hAnsi="TH SarabunPSK" w:cs="TH SarabunPSK" w:hint="cs"/>
          <w:spacing w:val="4"/>
          <w:sz w:val="32"/>
          <w:szCs w:val="32"/>
          <w:cs/>
        </w:rPr>
        <w:t>๒๔</w:t>
      </w:r>
      <w:r w:rsidRPr="00566402">
        <w:rPr>
          <w:rFonts w:ascii="TH SarabunPSK" w:hAnsi="TH SarabunPSK" w:cs="TH SarabunPSK"/>
          <w:spacing w:val="4"/>
          <w:sz w:val="32"/>
          <w:szCs w:val="32"/>
          <w:cs/>
        </w:rPr>
        <w:t xml:space="preserve"> บรรดารายได้ทั้งปวงที่สำนักงานได้รับจากการดำเนินงานในปีหนึ่ง ๆ ให้ตกเป็นของสำนักงานเพื่อเป็นค่าใช้จ่ายส</w:t>
      </w:r>
      <w:r w:rsidR="00A46112" w:rsidRPr="00566402">
        <w:rPr>
          <w:rFonts w:ascii="TH SarabunPSK" w:hAnsi="TH SarabunPSK" w:cs="TH SarabunPSK"/>
          <w:spacing w:val="4"/>
          <w:sz w:val="32"/>
          <w:szCs w:val="32"/>
          <w:cs/>
        </w:rPr>
        <w:t xml:space="preserve">ำหรับการดำเนินงานและค่าภาระต่าง </w:t>
      </w:r>
      <w:r w:rsidRPr="00566402">
        <w:rPr>
          <w:rFonts w:ascii="TH SarabunPSK" w:hAnsi="TH SarabunPSK" w:cs="TH SarabunPSK"/>
          <w:spacing w:val="4"/>
          <w:sz w:val="32"/>
          <w:szCs w:val="32"/>
          <w:cs/>
        </w:rPr>
        <w:t>ๆ ที่เหมาะสม เช่น ค่าบำรุงรักษาและค่าเสื่อมราคา ประโยชน์ตอบแทนของคณะกรรมการและคณะอนุกรรมการ และเงินสำรองเพื่อใช้จ่ายในกิจการของสำนักงานหรือเพื่อการอื่น</w:t>
      </w:r>
    </w:p>
    <w:p w:rsidR="00525A9F" w:rsidRPr="00566402" w:rsidRDefault="00525A9F" w:rsidP="00CE27BC">
      <w:pPr>
        <w:spacing w:after="0" w:line="240" w:lineRule="auto"/>
        <w:ind w:firstLine="1440"/>
        <w:rPr>
          <w:rFonts w:cs="Times New Roman"/>
          <w:szCs w:val="24"/>
        </w:rPr>
      </w:pPr>
      <w:r w:rsidRPr="00566402">
        <w:rPr>
          <w:rFonts w:ascii="TH SarabunPSK" w:hAnsi="TH SarabunPSK" w:cs="TH SarabunPSK"/>
          <w:sz w:val="32"/>
          <w:szCs w:val="32"/>
          <w:cs/>
        </w:rPr>
        <w:t>รายได้ตามวรรคหนึ่งไม่ต้องนำส่งคลังเป็นรายได้แผ่นดิน</w:t>
      </w:r>
    </w:p>
    <w:p w:rsidR="00525A9F" w:rsidRPr="00566402" w:rsidRDefault="00525A9F" w:rsidP="00CE27BC">
      <w:pPr>
        <w:spacing w:after="0" w:line="240" w:lineRule="auto"/>
        <w:ind w:firstLine="1440"/>
        <w:rPr>
          <w:rFonts w:cs="Times New Roman"/>
          <w:szCs w:val="24"/>
        </w:rPr>
      </w:pPr>
      <w:r w:rsidRPr="00566402">
        <w:rPr>
          <w:rFonts w:ascii="TH SarabunPSK" w:hAnsi="TH SarabunPSK" w:cs="TH SarabunPSK"/>
          <w:sz w:val="32"/>
          <w:szCs w:val="32"/>
          <w:cs/>
        </w:rPr>
        <w:t>ในกรณีรายได้ของสำนักงานมีจำนวนไม่พอสำหรั</w:t>
      </w:r>
      <w:r w:rsidR="00A9529C" w:rsidRPr="00566402">
        <w:rPr>
          <w:rFonts w:ascii="TH SarabunPSK" w:hAnsi="TH SarabunPSK" w:cs="TH SarabunPSK"/>
          <w:sz w:val="32"/>
          <w:szCs w:val="32"/>
          <w:cs/>
        </w:rPr>
        <w:t>บค่าใช้จ่ายในการดำเนินงาน</w:t>
      </w:r>
      <w:r w:rsidR="00444C29" w:rsidRPr="00566402">
        <w:rPr>
          <w:rFonts w:ascii="TH SarabunPSK" w:hAnsi="TH SarabunPSK" w:cs="TH SarabunPSK"/>
          <w:sz w:val="32"/>
          <w:szCs w:val="32"/>
          <w:cs/>
        </w:rPr>
        <w:br/>
      </w:r>
      <w:r w:rsidR="00A9529C" w:rsidRPr="00566402">
        <w:rPr>
          <w:rFonts w:ascii="TH SarabunPSK" w:hAnsi="TH SarabunPSK" w:cs="TH SarabunPSK"/>
          <w:sz w:val="32"/>
          <w:szCs w:val="32"/>
          <w:cs/>
        </w:rPr>
        <w:t>อย่างมี</w:t>
      </w:r>
      <w:r w:rsidRPr="00566402">
        <w:rPr>
          <w:rFonts w:ascii="TH SarabunPSK" w:hAnsi="TH SarabunPSK" w:cs="TH SarabunPSK"/>
          <w:spacing w:val="2"/>
          <w:sz w:val="32"/>
          <w:szCs w:val="32"/>
          <w:cs/>
        </w:rPr>
        <w:t xml:space="preserve">ประสิทธิภาพของสำนักงาน และค่าภาระต่าง ๆ ที่เหมาะสม และไม่สามารถหาเงินจากแหล่งอื่นได้ </w:t>
      </w:r>
      <w:r w:rsidR="00444C29" w:rsidRPr="00566402">
        <w:rPr>
          <w:rFonts w:ascii="TH SarabunPSK" w:hAnsi="TH SarabunPSK" w:cs="TH SarabunPSK"/>
          <w:spacing w:val="2"/>
          <w:sz w:val="32"/>
          <w:szCs w:val="32"/>
          <w:cs/>
        </w:rPr>
        <w:br/>
      </w:r>
      <w:r w:rsidRPr="00566402">
        <w:rPr>
          <w:rFonts w:ascii="TH SarabunPSK" w:hAnsi="TH SarabunPSK" w:cs="TH SarabunPSK"/>
          <w:spacing w:val="2"/>
          <w:sz w:val="32"/>
          <w:szCs w:val="32"/>
          <w:cs/>
        </w:rPr>
        <w:t>รัฐ</w:t>
      </w:r>
      <w:r w:rsidRPr="00566402">
        <w:rPr>
          <w:rFonts w:ascii="TH SarabunPSK" w:hAnsi="TH SarabunPSK" w:cs="TH SarabunPSK"/>
          <w:sz w:val="32"/>
          <w:szCs w:val="32"/>
          <w:cs/>
        </w:rPr>
        <w:t>พึงจัดสรรเงินงบประมาณแผ่นดินใ</w:t>
      </w:r>
      <w:r w:rsidR="00306A4A" w:rsidRPr="00566402">
        <w:rPr>
          <w:rFonts w:ascii="TH SarabunPSK" w:hAnsi="TH SarabunPSK" w:cs="TH SarabunPSK"/>
          <w:sz w:val="32"/>
          <w:szCs w:val="32"/>
          <w:cs/>
        </w:rPr>
        <w:t>ห้แก่สำนักงาน</w:t>
      </w:r>
      <w:r w:rsidR="00161B10" w:rsidRPr="00566402">
        <w:rPr>
          <w:rFonts w:ascii="TH SarabunPSK" w:hAnsi="TH SarabunPSK" w:cs="TH SarabunPSK" w:hint="cs"/>
          <w:sz w:val="32"/>
          <w:szCs w:val="32"/>
          <w:cs/>
        </w:rPr>
        <w:t>ตามความจำเป็น</w:t>
      </w:r>
      <w:r w:rsidRPr="00566402">
        <w:rPr>
          <w:rFonts w:ascii="TH SarabunPSK" w:hAnsi="TH SarabunPSK" w:cs="TH SarabunPSK"/>
          <w:sz w:val="32"/>
          <w:szCs w:val="32"/>
          <w:cs/>
        </w:rPr>
        <w:t>เพื</w:t>
      </w:r>
      <w:r w:rsidR="00306A4A" w:rsidRPr="00566402">
        <w:rPr>
          <w:rFonts w:ascii="TH SarabunPSK" w:hAnsi="TH SarabunPSK" w:cs="TH SarabunPSK"/>
          <w:sz w:val="32"/>
          <w:szCs w:val="32"/>
          <w:cs/>
        </w:rPr>
        <w:t xml:space="preserve">่อเป็นเงินอุดหนุนทั่วไปตามมาตรา </w:t>
      </w:r>
      <w:r w:rsidR="00AA5416" w:rsidRPr="00566402">
        <w:rPr>
          <w:rFonts w:ascii="TH SarabunPSK" w:hAnsi="TH SarabunPSK" w:cs="TH SarabunPSK" w:hint="cs"/>
          <w:sz w:val="32"/>
          <w:szCs w:val="32"/>
          <w:cs/>
        </w:rPr>
        <w:t xml:space="preserve">๒๓ </w:t>
      </w:r>
      <w:r w:rsidR="00161B10" w:rsidRPr="00566402">
        <w:rPr>
          <w:rFonts w:ascii="TH SarabunPSK" w:hAnsi="TH SarabunPSK" w:cs="TH SarabunPSK" w:hint="cs"/>
          <w:sz w:val="32"/>
          <w:szCs w:val="32"/>
          <w:cs/>
        </w:rPr>
        <w:t>(๑)</w:t>
      </w:r>
    </w:p>
    <w:p w:rsidR="00415E6E" w:rsidRPr="00566402" w:rsidRDefault="00415E6E" w:rsidP="00CE27BC">
      <w:pPr>
        <w:spacing w:after="0" w:line="240" w:lineRule="auto"/>
        <w:ind w:firstLine="1440"/>
        <w:rPr>
          <w:rFonts w:ascii="TH SarabunPSK" w:hAnsi="TH SarabunPSK" w:cs="TH SarabunPSK"/>
          <w:sz w:val="32"/>
          <w:szCs w:val="32"/>
          <w:u w:val="single"/>
        </w:rPr>
      </w:pPr>
      <w:bookmarkStart w:id="7" w:name="S47"/>
      <w:r w:rsidRPr="00566402">
        <w:rPr>
          <w:rFonts w:ascii="TH SarabunPSK" w:hAnsi="TH SarabunPSK" w:cs="TH SarabunPSK"/>
          <w:sz w:val="32"/>
          <w:szCs w:val="32"/>
          <w:cs/>
        </w:rPr>
        <w:t>มาตรา</w:t>
      </w:r>
      <w:bookmarkEnd w:id="7"/>
      <w:r w:rsidR="00FE2E0E" w:rsidRPr="0056640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AA5416" w:rsidRPr="00566402">
        <w:rPr>
          <w:rFonts w:ascii="TH SarabunPSK" w:hAnsi="TH SarabunPSK" w:cs="TH SarabunPSK" w:hint="cs"/>
          <w:sz w:val="32"/>
          <w:szCs w:val="32"/>
          <w:cs/>
        </w:rPr>
        <w:t>๒๕</w:t>
      </w:r>
      <w:r w:rsidR="00FE2E0E" w:rsidRPr="0056640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566402">
        <w:rPr>
          <w:rFonts w:ascii="TH SarabunPSK" w:hAnsi="TH SarabunPSK" w:cs="TH SarabunPSK"/>
          <w:sz w:val="32"/>
          <w:szCs w:val="32"/>
          <w:cs/>
        </w:rPr>
        <w:t>เพื่อประโยชน์ในการจัดสรรเงินงบประมาณแผ่นดินให้แก่สำนักงานตามมาตรา</w:t>
      </w:r>
      <w:r w:rsidR="001F3788" w:rsidRPr="00566402">
        <w:rPr>
          <w:rFonts w:ascii="TH SarabunPSK" w:hAnsi="TH SarabunPSK" w:cs="TH SarabunPSK"/>
          <w:sz w:val="32"/>
          <w:szCs w:val="32"/>
          <w:cs/>
        </w:rPr>
        <w:br/>
      </w:r>
      <w:r w:rsidR="00AA5416" w:rsidRPr="00566402">
        <w:rPr>
          <w:rFonts w:ascii="TH SarabunPSK" w:hAnsi="TH SarabunPSK" w:cs="TH SarabunPSK" w:hint="cs"/>
          <w:sz w:val="32"/>
          <w:szCs w:val="32"/>
          <w:cs/>
        </w:rPr>
        <w:t xml:space="preserve">๒๓ </w:t>
      </w:r>
      <w:r w:rsidRPr="00566402">
        <w:rPr>
          <w:rFonts w:ascii="TH SarabunPSK" w:hAnsi="TH SarabunPSK" w:cs="TH SarabunPSK"/>
          <w:sz w:val="32"/>
          <w:szCs w:val="32"/>
          <w:cs/>
        </w:rPr>
        <w:t>(</w:t>
      </w:r>
      <w:r w:rsidR="00AF1893" w:rsidRPr="00566402">
        <w:rPr>
          <w:rFonts w:ascii="TH SarabunPSK" w:hAnsi="TH SarabunPSK" w:cs="TH SarabunPSK" w:hint="cs"/>
          <w:sz w:val="32"/>
          <w:szCs w:val="32"/>
          <w:cs/>
        </w:rPr>
        <w:t>๑</w:t>
      </w:r>
      <w:r w:rsidRPr="00566402">
        <w:rPr>
          <w:rFonts w:ascii="TH SarabunPSK" w:hAnsi="TH SarabunPSK" w:cs="TH SarabunPSK"/>
          <w:sz w:val="32"/>
          <w:szCs w:val="32"/>
          <w:cs/>
        </w:rPr>
        <w:t xml:space="preserve">) </w:t>
      </w:r>
      <w:r w:rsidR="00225626" w:rsidRPr="00566402">
        <w:rPr>
          <w:rFonts w:ascii="TH SarabunPSK" w:hAnsi="TH SarabunPSK" w:cs="TH SarabunPSK"/>
          <w:sz w:val="32"/>
          <w:szCs w:val="32"/>
          <w:cs/>
        </w:rPr>
        <w:t>ให้</w:t>
      </w:r>
      <w:r w:rsidR="00953846" w:rsidRPr="00566402">
        <w:rPr>
          <w:rFonts w:ascii="TH SarabunPSK" w:hAnsi="TH SarabunPSK" w:cs="TH SarabunPSK"/>
          <w:sz w:val="32"/>
          <w:szCs w:val="32"/>
          <w:cs/>
        </w:rPr>
        <w:t>สำนักงานเสนอขอรับการจัดสรรงบประมาณรายจ่ายประจำปีต่อรัฐมนตรีเจ้าสังกัด</w:t>
      </w:r>
      <w:r w:rsidRPr="00566402">
        <w:rPr>
          <w:rFonts w:ascii="TH SarabunPSK" w:hAnsi="TH SarabunPSK" w:cs="TH SarabunPSK"/>
          <w:sz w:val="32"/>
          <w:szCs w:val="32"/>
          <w:cs/>
        </w:rPr>
        <w:t>เพื่อจัดสรรเงินอุดหนุนทั่วไปของสำนักงานไว้ในร่างพระราชบัญญัติงบประมาณรายจ่ายประจำปีหรือร่างพระราชบัญญัติงบประมาณรายจ่ายเพิ่มเติม แล้วแต่กรณี</w:t>
      </w:r>
    </w:p>
    <w:p w:rsidR="00415E6E" w:rsidRPr="00566402" w:rsidRDefault="00415E6E" w:rsidP="00CE27BC">
      <w:pPr>
        <w:spacing w:after="0" w:line="240" w:lineRule="auto"/>
        <w:ind w:firstLine="1440"/>
        <w:rPr>
          <w:rFonts w:cs="Times New Roman"/>
          <w:szCs w:val="24"/>
        </w:rPr>
      </w:pPr>
      <w:r w:rsidRPr="00566402">
        <w:rPr>
          <w:rFonts w:ascii="TH SarabunPSK" w:hAnsi="TH SarabunPSK" w:cs="TH SarabunPSK"/>
          <w:sz w:val="32"/>
          <w:szCs w:val="32"/>
        </w:rPr>
        <w:lastRenderedPageBreak/>
        <w:t> </w:t>
      </w:r>
      <w:bookmarkStart w:id="8" w:name="S48"/>
      <w:r w:rsidRPr="00566402">
        <w:rPr>
          <w:rFonts w:ascii="TH SarabunPSK" w:hAnsi="TH SarabunPSK" w:cs="TH SarabunPSK"/>
          <w:spacing w:val="-6"/>
          <w:sz w:val="32"/>
          <w:szCs w:val="32"/>
          <w:cs/>
        </w:rPr>
        <w:t>มาตรา</w:t>
      </w:r>
      <w:bookmarkEnd w:id="8"/>
      <w:r w:rsidR="00E3478D" w:rsidRPr="00566402"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 </w:t>
      </w:r>
      <w:r w:rsidR="00AA5416" w:rsidRPr="00566402">
        <w:rPr>
          <w:rFonts w:ascii="TH SarabunPSK" w:hAnsi="TH SarabunPSK" w:cs="TH SarabunPSK" w:hint="cs"/>
          <w:spacing w:val="-6"/>
          <w:sz w:val="32"/>
          <w:szCs w:val="32"/>
          <w:cs/>
        </w:rPr>
        <w:t>๒๖</w:t>
      </w:r>
      <w:r w:rsidRPr="00566402">
        <w:rPr>
          <w:rFonts w:ascii="TH SarabunPSK" w:hAnsi="TH SarabunPSK" w:cs="TH SarabunPSK"/>
          <w:spacing w:val="-6"/>
          <w:sz w:val="32"/>
          <w:szCs w:val="32"/>
        </w:rPr>
        <w:t> </w:t>
      </w:r>
      <w:r w:rsidRPr="00566402">
        <w:rPr>
          <w:rFonts w:ascii="TH SarabunPSK" w:hAnsi="TH SarabunPSK" w:cs="TH SarabunPSK"/>
          <w:spacing w:val="-6"/>
          <w:sz w:val="32"/>
          <w:szCs w:val="32"/>
          <w:cs/>
        </w:rPr>
        <w:t>ทรัพย์สินของสำนักงานไม่อยู่ในความรับผิดแห่งการบังคับคดีและบุคคลใด</w:t>
      </w:r>
      <w:r w:rsidRPr="00566402">
        <w:rPr>
          <w:rFonts w:ascii="TH SarabunPSK" w:hAnsi="TH SarabunPSK" w:cs="TH SarabunPSK"/>
          <w:sz w:val="32"/>
          <w:szCs w:val="32"/>
          <w:cs/>
        </w:rPr>
        <w:t>จะยกอายุความขึ้นเป็นข้อต่อสู้กับสำนักงานในเรื่องทรัพย์สินของสำนักงานมิได้</w:t>
      </w:r>
    </w:p>
    <w:p w:rsidR="00415E6E" w:rsidRPr="00566402" w:rsidRDefault="00415E6E" w:rsidP="00CE27BC">
      <w:pPr>
        <w:spacing w:after="0" w:line="240" w:lineRule="auto"/>
        <w:ind w:firstLine="1440"/>
        <w:rPr>
          <w:rFonts w:cs="Times New Roman"/>
          <w:szCs w:val="24"/>
        </w:rPr>
      </w:pPr>
      <w:r w:rsidRPr="00566402">
        <w:rPr>
          <w:rFonts w:ascii="TH SarabunPSK" w:hAnsi="TH SarabunPSK" w:cs="TH SarabunPSK"/>
          <w:sz w:val="32"/>
          <w:szCs w:val="32"/>
        </w:rPr>
        <w:t> </w:t>
      </w:r>
      <w:bookmarkStart w:id="9" w:name="S49"/>
      <w:r w:rsidRPr="00566402">
        <w:rPr>
          <w:rFonts w:ascii="TH SarabunPSK" w:hAnsi="TH SarabunPSK" w:cs="TH SarabunPSK"/>
          <w:spacing w:val="-8"/>
          <w:sz w:val="32"/>
          <w:szCs w:val="32"/>
          <w:cs/>
        </w:rPr>
        <w:t xml:space="preserve">มาตรา </w:t>
      </w:r>
      <w:bookmarkEnd w:id="9"/>
      <w:r w:rsidR="00AA5416" w:rsidRPr="00566402">
        <w:rPr>
          <w:rFonts w:ascii="TH SarabunPSK" w:hAnsi="TH SarabunPSK" w:cs="TH SarabunPSK" w:hint="cs"/>
          <w:spacing w:val="-8"/>
          <w:sz w:val="32"/>
          <w:szCs w:val="32"/>
          <w:cs/>
        </w:rPr>
        <w:t>๒๗</w:t>
      </w:r>
      <w:r w:rsidRPr="00566402">
        <w:rPr>
          <w:rFonts w:ascii="TH SarabunPSK" w:hAnsi="TH SarabunPSK" w:cs="TH SarabunPSK"/>
          <w:spacing w:val="-8"/>
          <w:sz w:val="32"/>
          <w:szCs w:val="32"/>
        </w:rPr>
        <w:t> </w:t>
      </w:r>
      <w:r w:rsidRPr="00566402">
        <w:rPr>
          <w:rFonts w:ascii="TH SarabunPSK" w:hAnsi="TH SarabunPSK" w:cs="TH SarabunPSK"/>
          <w:spacing w:val="-8"/>
          <w:sz w:val="32"/>
          <w:szCs w:val="32"/>
          <w:cs/>
        </w:rPr>
        <w:t xml:space="preserve">ให้สำนักงานจัดทำงบการเงิน </w:t>
      </w:r>
      <w:r w:rsidR="006A20C8" w:rsidRPr="00566402">
        <w:rPr>
          <w:rFonts w:ascii="TH SarabunPSK" w:hAnsi="TH SarabunPSK" w:cs="TH SarabunPSK" w:hint="cs"/>
          <w:spacing w:val="-8"/>
          <w:sz w:val="32"/>
          <w:szCs w:val="32"/>
          <w:cs/>
        </w:rPr>
        <w:t>การ</w:t>
      </w:r>
      <w:r w:rsidRPr="00566402">
        <w:rPr>
          <w:rFonts w:ascii="TH SarabunPSK" w:hAnsi="TH SarabunPSK" w:cs="TH SarabunPSK"/>
          <w:spacing w:val="-8"/>
          <w:sz w:val="32"/>
          <w:szCs w:val="32"/>
          <w:cs/>
        </w:rPr>
        <w:t>บัญชี</w:t>
      </w:r>
      <w:r w:rsidR="006A20C8" w:rsidRPr="00566402">
        <w:rPr>
          <w:rFonts w:ascii="TH SarabunPSK" w:hAnsi="TH SarabunPSK" w:cs="TH SarabunPSK" w:hint="cs"/>
          <w:spacing w:val="-8"/>
          <w:sz w:val="32"/>
          <w:szCs w:val="32"/>
          <w:cs/>
        </w:rPr>
        <w:t>และการพัสดุ</w:t>
      </w:r>
      <w:r w:rsidRPr="00566402">
        <w:rPr>
          <w:rFonts w:ascii="TH SarabunPSK" w:hAnsi="TH SarabunPSK" w:cs="TH SarabunPSK"/>
          <w:spacing w:val="-8"/>
          <w:sz w:val="32"/>
          <w:szCs w:val="32"/>
          <w:cs/>
        </w:rPr>
        <w:t>ของสำนักงานส่งผู้สอบบัญชี</w:t>
      </w:r>
      <w:r w:rsidR="00444C29" w:rsidRPr="00566402">
        <w:rPr>
          <w:rFonts w:ascii="TH SarabunPSK" w:hAnsi="TH SarabunPSK" w:cs="TH SarabunPSK"/>
          <w:sz w:val="32"/>
          <w:szCs w:val="32"/>
          <w:cs/>
        </w:rPr>
        <w:br/>
      </w:r>
      <w:r w:rsidRPr="00566402">
        <w:rPr>
          <w:rFonts w:ascii="TH SarabunPSK" w:hAnsi="TH SarabunPSK" w:cs="TH SarabunPSK"/>
          <w:sz w:val="32"/>
          <w:szCs w:val="32"/>
          <w:cs/>
        </w:rPr>
        <w:t>ภายในหนึ่งร้อยยี่สิบวันนับแต่วันสิ้นปีงบประมาณ</w:t>
      </w:r>
    </w:p>
    <w:p w:rsidR="00415E6E" w:rsidRPr="00566402" w:rsidRDefault="00415E6E" w:rsidP="00CE27BC">
      <w:pPr>
        <w:spacing w:after="0" w:line="240" w:lineRule="auto"/>
        <w:ind w:firstLine="1440"/>
        <w:rPr>
          <w:rFonts w:cs="Times New Roman"/>
          <w:szCs w:val="24"/>
        </w:rPr>
      </w:pPr>
      <w:r w:rsidRPr="00566402">
        <w:rPr>
          <w:rFonts w:ascii="TH SarabunPSK" w:hAnsi="TH SarabunPSK" w:cs="TH SarabunPSK"/>
          <w:sz w:val="32"/>
          <w:szCs w:val="32"/>
          <w:cs/>
        </w:rPr>
        <w:t>ในทุกรอบปีงบประมาณ ให้สำนักงานการตรวจเงินแผ่นดินเป็นผู้สอบบัญชีและประเมินผล</w:t>
      </w:r>
      <w:r w:rsidR="00444C29" w:rsidRPr="00566402">
        <w:rPr>
          <w:rFonts w:ascii="TH SarabunPSK" w:hAnsi="TH SarabunPSK" w:cs="TH SarabunPSK"/>
          <w:sz w:val="32"/>
          <w:szCs w:val="32"/>
          <w:cs/>
        </w:rPr>
        <w:br/>
      </w:r>
      <w:r w:rsidRPr="00566402">
        <w:rPr>
          <w:rFonts w:ascii="TH SarabunPSK" w:hAnsi="TH SarabunPSK" w:cs="TH SarabunPSK"/>
          <w:sz w:val="32"/>
          <w:szCs w:val="32"/>
          <w:cs/>
        </w:rPr>
        <w:t>การใช้จ่ายเงินและทรัพย์สินของสำนักงาน โดยให้วิเคราะห์ประสิทธิผลของการใช้จ่ายเงินพร้อมทั้ง</w:t>
      </w:r>
      <w:r w:rsidR="00444C29" w:rsidRPr="00566402">
        <w:rPr>
          <w:rFonts w:ascii="TH SarabunPSK" w:hAnsi="TH SarabunPSK" w:cs="TH SarabunPSK"/>
          <w:sz w:val="32"/>
          <w:szCs w:val="32"/>
          <w:cs/>
        </w:rPr>
        <w:br/>
      </w:r>
      <w:r w:rsidRPr="00566402">
        <w:rPr>
          <w:rFonts w:ascii="TH SarabunPSK" w:hAnsi="TH SarabunPSK" w:cs="TH SarabunPSK"/>
          <w:sz w:val="32"/>
          <w:szCs w:val="32"/>
          <w:cs/>
        </w:rPr>
        <w:t>แสดงความคิดเห็นว่าการใช้จ่ายดังกล่าวเป็นไปตามวัตถุประสงค์ และได้ผลตามเป้าหมายเพียงใดด้วย</w:t>
      </w:r>
      <w:r w:rsidR="001F3788" w:rsidRPr="00566402">
        <w:rPr>
          <w:rFonts w:ascii="TH SarabunPSK" w:hAnsi="TH SarabunPSK" w:cs="TH SarabunPSK" w:hint="cs"/>
          <w:sz w:val="32"/>
          <w:szCs w:val="32"/>
          <w:cs/>
        </w:rPr>
        <w:t>แล้ว</w:t>
      </w:r>
      <w:r w:rsidR="00444C29" w:rsidRPr="00566402">
        <w:rPr>
          <w:rFonts w:ascii="TH SarabunPSK" w:hAnsi="TH SarabunPSK" w:cs="TH SarabunPSK"/>
          <w:sz w:val="32"/>
          <w:szCs w:val="32"/>
          <w:cs/>
        </w:rPr>
        <w:br/>
      </w:r>
      <w:r w:rsidRPr="00566402">
        <w:rPr>
          <w:rFonts w:ascii="TH SarabunPSK" w:hAnsi="TH SarabunPSK" w:cs="TH SarabunPSK"/>
          <w:sz w:val="32"/>
          <w:szCs w:val="32"/>
          <w:cs/>
        </w:rPr>
        <w:t xml:space="preserve">ทำบันทึกรายงานผลเสนอต่อคณะกรรมการ </w:t>
      </w:r>
      <w:r w:rsidR="00FA680D" w:rsidRPr="00566402">
        <w:rPr>
          <w:rFonts w:ascii="TH SarabunPSK" w:hAnsi="TH SarabunPSK" w:cs="TH SarabunPSK" w:hint="cs"/>
          <w:sz w:val="32"/>
          <w:szCs w:val="32"/>
          <w:cs/>
        </w:rPr>
        <w:t>และ</w:t>
      </w:r>
      <w:r w:rsidRPr="00566402">
        <w:rPr>
          <w:rFonts w:ascii="TH SarabunPSK" w:hAnsi="TH SarabunPSK" w:cs="TH SarabunPSK"/>
          <w:sz w:val="32"/>
          <w:szCs w:val="32"/>
          <w:cs/>
        </w:rPr>
        <w:t xml:space="preserve">คณะรัฐมนตรี </w:t>
      </w:r>
    </w:p>
    <w:p w:rsidR="005B72AB" w:rsidRPr="00566402" w:rsidRDefault="00415E6E" w:rsidP="001244CB">
      <w:pPr>
        <w:spacing w:after="0" w:line="240" w:lineRule="auto"/>
        <w:ind w:firstLine="1440"/>
        <w:rPr>
          <w:rFonts w:cs="Times New Roman"/>
          <w:szCs w:val="24"/>
        </w:rPr>
      </w:pPr>
      <w:r w:rsidRPr="00566402">
        <w:rPr>
          <w:rFonts w:ascii="TH SarabunPSK" w:hAnsi="TH SarabunPSK" w:cs="TH SarabunPSK"/>
          <w:sz w:val="32"/>
          <w:szCs w:val="32"/>
          <w:cs/>
        </w:rPr>
        <w:t>ให้สำนักงานเป็นหน่วยรับตรวจตามกฎหมายประกอบรัฐธรรมนูญว่าด้วยการตรวจเงินแผ่นดิน</w:t>
      </w:r>
    </w:p>
    <w:p w:rsidR="005B72AB" w:rsidRPr="00566402" w:rsidRDefault="005B72AB" w:rsidP="00CE27BC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5B72AB" w:rsidRPr="00566402" w:rsidRDefault="005B72AB" w:rsidP="00CE27BC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3A1504" w:rsidRPr="00566402" w:rsidRDefault="003A1504" w:rsidP="00CE27BC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566402">
        <w:rPr>
          <w:rFonts w:ascii="TH SarabunPSK" w:hAnsi="TH SarabunPSK" w:cs="TH SarabunPSK"/>
          <w:sz w:val="32"/>
          <w:szCs w:val="32"/>
          <w:cs/>
        </w:rPr>
        <w:t>หมวด ๓</w:t>
      </w:r>
    </w:p>
    <w:p w:rsidR="00CB7F66" w:rsidRPr="00566402" w:rsidRDefault="00CB7F66" w:rsidP="00CE27BC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sz w:val="32"/>
          <w:szCs w:val="32"/>
          <w:cs/>
        </w:rPr>
      </w:pPr>
      <w:r w:rsidRPr="00566402">
        <w:rPr>
          <w:rFonts w:ascii="TH SarabunPSK" w:hAnsi="TH SarabunPSK" w:cs="TH SarabunPSK"/>
          <w:sz w:val="32"/>
          <w:szCs w:val="32"/>
          <w:cs/>
        </w:rPr>
        <w:t>การส่งเสริมและพัฒนาองค์กรภาคประชาสังคม</w:t>
      </w:r>
    </w:p>
    <w:p w:rsidR="00CB7F66" w:rsidRPr="00566402" w:rsidRDefault="00CB7F66" w:rsidP="00CE27BC">
      <w:pPr>
        <w:spacing w:after="0" w:line="240" w:lineRule="auto"/>
        <w:rPr>
          <w:rFonts w:ascii="TH SarabunPSK" w:hAnsi="TH SarabunPSK" w:cs="TH SarabunPSK"/>
          <w:sz w:val="32"/>
          <w:szCs w:val="32"/>
          <w:u w:val="thick"/>
        </w:rPr>
      </w:pPr>
    </w:p>
    <w:p w:rsidR="00CB7F66" w:rsidRPr="00566402" w:rsidRDefault="00E3478D" w:rsidP="00CE27BC">
      <w:pPr>
        <w:autoSpaceDE w:val="0"/>
        <w:autoSpaceDN w:val="0"/>
        <w:adjustRightInd w:val="0"/>
        <w:spacing w:after="0" w:line="240" w:lineRule="auto"/>
        <w:ind w:firstLine="1440"/>
        <w:rPr>
          <w:rFonts w:ascii="TH SarabunPSK" w:hAnsi="TH SarabunPSK" w:cs="TH SarabunPSK"/>
          <w:sz w:val="32"/>
          <w:szCs w:val="32"/>
          <w:cs/>
        </w:rPr>
      </w:pPr>
      <w:r w:rsidRPr="00566402">
        <w:rPr>
          <w:rFonts w:ascii="TH SarabunPSK" w:hAnsi="TH SarabunPSK" w:cs="TH SarabunPSK"/>
          <w:noProof/>
          <w:sz w:val="32"/>
          <w:szCs w:val="32"/>
          <w:u w:val="thick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29D5B48E" wp14:editId="067C6AFB">
                <wp:simplePos x="0" y="0"/>
                <wp:positionH relativeFrom="column">
                  <wp:posOffset>2407920</wp:posOffset>
                </wp:positionH>
                <wp:positionV relativeFrom="paragraph">
                  <wp:posOffset>38099</wp:posOffset>
                </wp:positionV>
                <wp:extent cx="914400" cy="0"/>
                <wp:effectExtent l="0" t="0" r="19050" b="19050"/>
                <wp:wrapNone/>
                <wp:docPr id="3" name="AutoShap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144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1E9A81F" id="AutoShape 14" o:spid="_x0000_s1026" type="#_x0000_t32" style="position:absolute;margin-left:189.6pt;margin-top:3pt;width:1in;height:0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"/>
            </w:pict>
          </mc:Fallback>
        </mc:AlternateContent>
      </w:r>
    </w:p>
    <w:p w:rsidR="00CB7F66" w:rsidRPr="00566402" w:rsidRDefault="00CB7F66" w:rsidP="00CE27BC">
      <w:pPr>
        <w:spacing w:after="0" w:line="240" w:lineRule="auto"/>
        <w:ind w:firstLine="1440"/>
        <w:rPr>
          <w:rFonts w:ascii="TH SarabunPSK" w:hAnsi="TH SarabunPSK" w:cs="TH SarabunPSK"/>
          <w:sz w:val="32"/>
          <w:szCs w:val="32"/>
        </w:rPr>
      </w:pPr>
      <w:r w:rsidRPr="00566402">
        <w:rPr>
          <w:rFonts w:ascii="TH SarabunPSK" w:hAnsi="TH SarabunPSK" w:cs="TH SarabunPSK"/>
          <w:sz w:val="32"/>
          <w:szCs w:val="32"/>
          <w:cs/>
        </w:rPr>
        <w:t xml:space="preserve">มาตรา </w:t>
      </w:r>
      <w:r w:rsidR="00AA5416" w:rsidRPr="00566402">
        <w:rPr>
          <w:rFonts w:ascii="TH SarabunPSK" w:hAnsi="TH SarabunPSK" w:cs="TH SarabunPSK" w:hint="cs"/>
          <w:sz w:val="32"/>
          <w:szCs w:val="32"/>
          <w:cs/>
        </w:rPr>
        <w:t xml:space="preserve"> ๒</w:t>
      </w:r>
      <w:r w:rsidR="00F06C8C" w:rsidRPr="00566402">
        <w:rPr>
          <w:rFonts w:ascii="TH SarabunPSK" w:hAnsi="TH SarabunPSK" w:cs="TH SarabunPSK" w:hint="cs"/>
          <w:sz w:val="32"/>
          <w:szCs w:val="32"/>
          <w:cs/>
        </w:rPr>
        <w:t>๘</w:t>
      </w:r>
      <w:r w:rsidR="00AA5416" w:rsidRPr="00566402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566402">
        <w:rPr>
          <w:rFonts w:ascii="TH SarabunPSK" w:hAnsi="TH SarabunPSK" w:cs="TH SarabunPSK"/>
          <w:sz w:val="32"/>
          <w:szCs w:val="32"/>
          <w:cs/>
        </w:rPr>
        <w:t>เพื่อประโยชน์ในการดำเนินการตามพระราชบัญญัตินี้ การส่งเสริมและพัฒนาองค์กรภาคประชาสังคม มีวัตถุประสงค์ ดังต่อไปนี้</w:t>
      </w:r>
    </w:p>
    <w:p w:rsidR="00CB7F66" w:rsidRPr="00566402" w:rsidRDefault="00CB7F66" w:rsidP="00CE27BC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566402">
        <w:rPr>
          <w:rFonts w:ascii="TH SarabunPSK" w:hAnsi="TH SarabunPSK" w:cs="TH SarabunPSK"/>
          <w:sz w:val="32"/>
          <w:szCs w:val="32"/>
          <w:cs/>
        </w:rPr>
        <w:tab/>
      </w:r>
      <w:r w:rsidRPr="00566402">
        <w:rPr>
          <w:rFonts w:ascii="TH SarabunPSK" w:hAnsi="TH SarabunPSK" w:cs="TH SarabunPSK"/>
          <w:sz w:val="32"/>
          <w:szCs w:val="32"/>
          <w:cs/>
        </w:rPr>
        <w:tab/>
        <w:t xml:space="preserve">(๑) ส่งเสริมและสนับสนุนให้ประชาชนมีจิตสาธารณะในระดับบุคคล ครอบครัว องค์กร </w:t>
      </w:r>
      <w:r w:rsidR="00444C29" w:rsidRPr="00566402">
        <w:rPr>
          <w:rFonts w:ascii="TH SarabunPSK" w:hAnsi="TH SarabunPSK" w:cs="TH SarabunPSK"/>
          <w:sz w:val="32"/>
          <w:szCs w:val="32"/>
          <w:cs/>
        </w:rPr>
        <w:br/>
      </w:r>
      <w:r w:rsidRPr="00566402">
        <w:rPr>
          <w:rFonts w:ascii="TH SarabunPSK" w:hAnsi="TH SarabunPSK" w:cs="TH SarabunPSK"/>
          <w:sz w:val="32"/>
          <w:szCs w:val="32"/>
          <w:cs/>
        </w:rPr>
        <w:t>และชุมชน</w:t>
      </w:r>
    </w:p>
    <w:p w:rsidR="00CB7F66" w:rsidRPr="00566402" w:rsidRDefault="00CB7F66" w:rsidP="00CE27BC">
      <w:pPr>
        <w:autoSpaceDE w:val="0"/>
        <w:autoSpaceDN w:val="0"/>
        <w:adjustRightInd w:val="0"/>
        <w:spacing w:after="0" w:line="240" w:lineRule="auto"/>
        <w:ind w:firstLine="1440"/>
        <w:rPr>
          <w:rFonts w:ascii="TH SarabunPSK" w:hAnsi="TH SarabunPSK" w:cs="TH SarabunPSK"/>
          <w:sz w:val="32"/>
          <w:szCs w:val="32"/>
        </w:rPr>
      </w:pPr>
      <w:r w:rsidRPr="00566402">
        <w:rPr>
          <w:rFonts w:ascii="TH SarabunPSK" w:hAnsi="TH SarabunPSK" w:cs="TH SarabunPSK"/>
          <w:sz w:val="32"/>
          <w:szCs w:val="32"/>
        </w:rPr>
        <w:t>(</w:t>
      </w:r>
      <w:r w:rsidRPr="00566402">
        <w:rPr>
          <w:rFonts w:ascii="TH SarabunPSK" w:hAnsi="TH SarabunPSK" w:cs="TH SarabunPSK"/>
          <w:sz w:val="32"/>
          <w:szCs w:val="32"/>
          <w:cs/>
        </w:rPr>
        <w:t>๒</w:t>
      </w:r>
      <w:r w:rsidRPr="00566402">
        <w:rPr>
          <w:rFonts w:ascii="TH SarabunPSK" w:hAnsi="TH SarabunPSK" w:cs="TH SarabunPSK"/>
          <w:sz w:val="32"/>
          <w:szCs w:val="32"/>
        </w:rPr>
        <w:t xml:space="preserve">) </w:t>
      </w:r>
      <w:r w:rsidRPr="00566402">
        <w:rPr>
          <w:rFonts w:ascii="TH SarabunPSK" w:hAnsi="TH SarabunPSK" w:cs="TH SarabunPSK"/>
          <w:sz w:val="32"/>
          <w:szCs w:val="32"/>
          <w:cs/>
        </w:rPr>
        <w:t>ส่งเสริมและสนับสนุนการมีส่วนร่วมขององค์กรภาคประชาสังคมในฐานะเป็นหุ้นส่วน</w:t>
      </w:r>
      <w:r w:rsidR="001F3788" w:rsidRPr="00566402">
        <w:rPr>
          <w:rFonts w:ascii="TH SarabunPSK" w:hAnsi="TH SarabunPSK" w:cs="TH SarabunPSK"/>
          <w:sz w:val="32"/>
          <w:szCs w:val="32"/>
          <w:cs/>
        </w:rPr>
        <w:br/>
      </w:r>
      <w:r w:rsidRPr="00566402">
        <w:rPr>
          <w:rFonts w:ascii="TH SarabunPSK" w:hAnsi="TH SarabunPSK" w:cs="TH SarabunPSK"/>
          <w:sz w:val="32"/>
          <w:szCs w:val="32"/>
          <w:cs/>
        </w:rPr>
        <w:t xml:space="preserve">กับภาครัฐหรือภาคส่วนอื่น </w:t>
      </w:r>
    </w:p>
    <w:p w:rsidR="00CB7F66" w:rsidRPr="00566402" w:rsidRDefault="00CB7F66" w:rsidP="00CE27BC">
      <w:pPr>
        <w:autoSpaceDE w:val="0"/>
        <w:autoSpaceDN w:val="0"/>
        <w:adjustRightInd w:val="0"/>
        <w:spacing w:after="0" w:line="240" w:lineRule="auto"/>
        <w:ind w:firstLine="1440"/>
        <w:rPr>
          <w:rFonts w:ascii="TH SarabunPSK" w:hAnsi="TH SarabunPSK" w:cs="TH SarabunPSK"/>
          <w:sz w:val="32"/>
          <w:szCs w:val="32"/>
          <w:cs/>
        </w:rPr>
      </w:pPr>
      <w:r w:rsidRPr="00566402">
        <w:rPr>
          <w:rFonts w:ascii="TH SarabunPSK" w:hAnsi="TH SarabunPSK" w:cs="TH SarabunPSK"/>
          <w:sz w:val="32"/>
          <w:szCs w:val="32"/>
          <w:cs/>
        </w:rPr>
        <w:t xml:space="preserve">(๓) ส่งเสริมและสนับสนุนการพัฒนาศักยภาพขององค์กรภาคประชาสังคมให้มีความเข้มแข็ง  ดำเนินงานอย่างมีธรรมาภิบาล </w:t>
      </w:r>
    </w:p>
    <w:p w:rsidR="00CB7F66" w:rsidRPr="00566402" w:rsidRDefault="00CB7F66" w:rsidP="00CE27BC">
      <w:pPr>
        <w:autoSpaceDE w:val="0"/>
        <w:autoSpaceDN w:val="0"/>
        <w:adjustRightInd w:val="0"/>
        <w:spacing w:after="0" w:line="240" w:lineRule="auto"/>
        <w:ind w:firstLine="1440"/>
        <w:rPr>
          <w:rFonts w:ascii="TH SarabunPSK" w:hAnsi="TH SarabunPSK" w:cs="TH SarabunPSK"/>
          <w:sz w:val="32"/>
          <w:szCs w:val="32"/>
          <w:cs/>
        </w:rPr>
      </w:pPr>
      <w:r w:rsidRPr="00566402">
        <w:rPr>
          <w:rFonts w:ascii="TH SarabunPSK" w:hAnsi="TH SarabunPSK" w:cs="TH SarabunPSK"/>
          <w:sz w:val="32"/>
          <w:szCs w:val="32"/>
          <w:cs/>
        </w:rPr>
        <w:t>(๔) ส่งเสริมและสนับสนุนการพัฒนาเครือข่ายองค์กรภาคประชาสังคมที่มีความหลากหลาย</w:t>
      </w:r>
      <w:r w:rsidR="001F3788" w:rsidRPr="00566402">
        <w:rPr>
          <w:rFonts w:ascii="TH SarabunPSK" w:hAnsi="TH SarabunPSK" w:cs="TH SarabunPSK"/>
          <w:sz w:val="32"/>
          <w:szCs w:val="32"/>
          <w:cs/>
        </w:rPr>
        <w:br/>
      </w:r>
      <w:r w:rsidRPr="00566402">
        <w:rPr>
          <w:rFonts w:ascii="TH SarabunPSK" w:hAnsi="TH SarabunPSK" w:cs="TH SarabunPSK"/>
          <w:sz w:val="32"/>
          <w:szCs w:val="32"/>
          <w:cs/>
        </w:rPr>
        <w:t>ด</w:t>
      </w:r>
      <w:r w:rsidR="003F3BCB" w:rsidRPr="00566402">
        <w:rPr>
          <w:rFonts w:ascii="TH SarabunPSK" w:hAnsi="TH SarabunPSK" w:cs="TH SarabunPSK"/>
          <w:sz w:val="32"/>
          <w:szCs w:val="32"/>
          <w:cs/>
        </w:rPr>
        <w:t>้านพื้นที่ ประเด็นกลุ่มเป้าหมาย</w:t>
      </w:r>
      <w:r w:rsidRPr="00566402">
        <w:rPr>
          <w:rFonts w:ascii="TH SarabunPSK" w:hAnsi="TH SarabunPSK" w:cs="TH SarabunPSK"/>
          <w:sz w:val="32"/>
          <w:szCs w:val="32"/>
          <w:cs/>
        </w:rPr>
        <w:t>และสังกัดเพื่อให้เกิดการทำงานร่วมกันอย่างมีประสิทธิภาพ</w:t>
      </w:r>
    </w:p>
    <w:p w:rsidR="00CB7F66" w:rsidRPr="00566402" w:rsidRDefault="00CB7F66" w:rsidP="00CE27BC">
      <w:pPr>
        <w:autoSpaceDE w:val="0"/>
        <w:autoSpaceDN w:val="0"/>
        <w:adjustRightInd w:val="0"/>
        <w:spacing w:after="0" w:line="240" w:lineRule="auto"/>
        <w:ind w:firstLine="1440"/>
        <w:rPr>
          <w:rFonts w:ascii="TH SarabunPSK" w:hAnsi="TH SarabunPSK" w:cs="TH SarabunPSK"/>
          <w:sz w:val="32"/>
          <w:szCs w:val="32"/>
          <w:cs/>
        </w:rPr>
      </w:pPr>
      <w:r w:rsidRPr="00566402">
        <w:rPr>
          <w:rFonts w:ascii="TH SarabunPSK" w:hAnsi="TH SarabunPSK" w:cs="TH SarabunPSK"/>
          <w:sz w:val="32"/>
          <w:szCs w:val="32"/>
          <w:cs/>
        </w:rPr>
        <w:t>(๕) สนับสนุนการศึกษาวิจัย การพัฒนาระบบฐานข้อมูลองค์กรภาคประชาสังคม การจัดทำหรือการขับเคลื่อนนโยบายสาธารณะขององค์กรภาคประชาสังคม การสื่อสารและสร้างความตระหนักรู้แก่ประชาชน</w:t>
      </w:r>
      <w:r w:rsidR="00444C29" w:rsidRPr="00566402">
        <w:rPr>
          <w:rFonts w:ascii="TH SarabunPSK" w:hAnsi="TH SarabunPSK" w:cs="TH SarabunPSK"/>
          <w:sz w:val="32"/>
          <w:szCs w:val="32"/>
          <w:cs/>
        </w:rPr>
        <w:br/>
      </w:r>
      <w:r w:rsidRPr="00566402">
        <w:rPr>
          <w:rFonts w:ascii="TH SarabunPSK" w:hAnsi="TH SarabunPSK" w:cs="TH SarabunPSK"/>
          <w:sz w:val="32"/>
          <w:szCs w:val="32"/>
          <w:cs/>
        </w:rPr>
        <w:t>ถึงความสำคัญขององค์กรภาคประชาสังคม</w:t>
      </w:r>
    </w:p>
    <w:p w:rsidR="00CB7F66" w:rsidRPr="00566402" w:rsidRDefault="00CB7F66" w:rsidP="00CE27BC">
      <w:pPr>
        <w:autoSpaceDE w:val="0"/>
        <w:autoSpaceDN w:val="0"/>
        <w:adjustRightInd w:val="0"/>
        <w:spacing w:after="0" w:line="240" w:lineRule="auto"/>
        <w:ind w:firstLine="1440"/>
        <w:rPr>
          <w:rFonts w:ascii="TH SarabunPSK" w:hAnsi="TH SarabunPSK" w:cs="TH SarabunPSK"/>
          <w:sz w:val="32"/>
          <w:szCs w:val="32"/>
        </w:rPr>
      </w:pPr>
      <w:r w:rsidRPr="00566402">
        <w:rPr>
          <w:rFonts w:ascii="TH SarabunPSK" w:hAnsi="TH SarabunPSK" w:cs="TH SarabunPSK"/>
          <w:sz w:val="32"/>
          <w:szCs w:val="32"/>
          <w:cs/>
        </w:rPr>
        <w:t>(๖) ดำเนินการ</w:t>
      </w:r>
      <w:r w:rsidR="00725E7A" w:rsidRPr="00566402">
        <w:rPr>
          <w:rFonts w:ascii="TH SarabunPSK" w:hAnsi="TH SarabunPSK" w:cs="TH SarabunPSK" w:hint="cs"/>
          <w:sz w:val="32"/>
          <w:szCs w:val="32"/>
          <w:cs/>
        </w:rPr>
        <w:t>ส่งเสริมและพัฒนาองค์กรภาคประชาสังคมในด้าน</w:t>
      </w:r>
      <w:r w:rsidRPr="00566402">
        <w:rPr>
          <w:rFonts w:ascii="TH SarabunPSK" w:hAnsi="TH SarabunPSK" w:cs="TH SarabunPSK"/>
          <w:sz w:val="32"/>
          <w:szCs w:val="32"/>
          <w:cs/>
        </w:rPr>
        <w:t>อื่นๆ ตามที่คณะกรรมการ</w:t>
      </w:r>
      <w:r w:rsidR="00444C29" w:rsidRPr="00566402">
        <w:rPr>
          <w:rFonts w:ascii="TH SarabunPSK" w:hAnsi="TH SarabunPSK" w:cs="TH SarabunPSK"/>
          <w:sz w:val="32"/>
          <w:szCs w:val="32"/>
          <w:cs/>
        </w:rPr>
        <w:br/>
      </w:r>
      <w:r w:rsidRPr="00566402">
        <w:rPr>
          <w:rFonts w:ascii="TH SarabunPSK" w:hAnsi="TH SarabunPSK" w:cs="TH SarabunPSK"/>
          <w:sz w:val="32"/>
          <w:szCs w:val="32"/>
          <w:cs/>
        </w:rPr>
        <w:t xml:space="preserve">เห็นควร </w:t>
      </w:r>
    </w:p>
    <w:p w:rsidR="00CB7F66" w:rsidRPr="00566402" w:rsidRDefault="00CB7F66" w:rsidP="00CE27BC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566402">
        <w:rPr>
          <w:rFonts w:ascii="TH SarabunPSK" w:hAnsi="TH SarabunPSK" w:cs="TH SarabunPSK"/>
          <w:sz w:val="32"/>
          <w:szCs w:val="32"/>
          <w:cs/>
        </w:rPr>
        <w:tab/>
      </w:r>
      <w:r w:rsidRPr="00566402">
        <w:rPr>
          <w:rFonts w:ascii="TH SarabunPSK" w:hAnsi="TH SarabunPSK" w:cs="TH SarabunPSK"/>
          <w:sz w:val="32"/>
          <w:szCs w:val="32"/>
          <w:cs/>
        </w:rPr>
        <w:tab/>
        <w:t xml:space="preserve">มาตรา </w:t>
      </w:r>
      <w:r w:rsidR="00AA5416" w:rsidRPr="00566402">
        <w:rPr>
          <w:rFonts w:ascii="TH SarabunPSK" w:hAnsi="TH SarabunPSK" w:cs="TH SarabunPSK" w:hint="cs"/>
          <w:sz w:val="32"/>
          <w:szCs w:val="32"/>
          <w:cs/>
        </w:rPr>
        <w:t>๒๙</w:t>
      </w:r>
      <w:r w:rsidRPr="00566402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62223C" w:rsidRPr="00566402">
        <w:rPr>
          <w:rFonts w:ascii="TH SarabunPSK" w:hAnsi="TH SarabunPSK" w:cs="TH SarabunPSK" w:hint="cs"/>
          <w:sz w:val="32"/>
          <w:szCs w:val="32"/>
          <w:cs/>
        </w:rPr>
        <w:t>ภายใต้</w:t>
      </w:r>
      <w:r w:rsidR="00F06C8C" w:rsidRPr="00566402">
        <w:rPr>
          <w:rFonts w:ascii="TH SarabunPSK" w:hAnsi="TH SarabunPSK" w:cs="TH SarabunPSK" w:hint="cs"/>
          <w:sz w:val="32"/>
          <w:szCs w:val="32"/>
          <w:cs/>
        </w:rPr>
        <w:t xml:space="preserve">บังคับมาตรา ๑๑ (๗) </w:t>
      </w:r>
      <w:r w:rsidR="0062223C" w:rsidRPr="00566402">
        <w:rPr>
          <w:rFonts w:ascii="TH SarabunPSK" w:hAnsi="TH SarabunPSK" w:cs="TH SarabunPSK" w:hint="cs"/>
          <w:sz w:val="32"/>
          <w:szCs w:val="32"/>
          <w:cs/>
        </w:rPr>
        <w:t>การพิจารณาโครงการหรือแผนงานเพื่อขอรับ</w:t>
      </w:r>
      <w:r w:rsidRPr="00566402">
        <w:rPr>
          <w:rFonts w:ascii="TH SarabunPSK" w:hAnsi="TH SarabunPSK" w:cs="TH SarabunPSK"/>
          <w:sz w:val="32"/>
          <w:szCs w:val="32"/>
          <w:cs/>
        </w:rPr>
        <w:t xml:space="preserve">ทุนสนับสนุนแก่องค์กรภาคประชาสังคม ให้คำนึงถึงหลักการข้อหนึ่งข้อใด ดังต่อไปนี้ </w:t>
      </w:r>
    </w:p>
    <w:p w:rsidR="00CB7F66" w:rsidRPr="00566402" w:rsidRDefault="00CB7F66" w:rsidP="00CE27BC">
      <w:pPr>
        <w:shd w:val="clear" w:color="auto" w:fill="FFFFFF"/>
        <w:spacing w:after="0" w:line="240" w:lineRule="auto"/>
        <w:ind w:firstLine="357"/>
        <w:rPr>
          <w:rFonts w:ascii="TH SarabunPSK" w:hAnsi="TH SarabunPSK" w:cs="TH SarabunPSK"/>
          <w:sz w:val="32"/>
          <w:szCs w:val="32"/>
        </w:rPr>
      </w:pPr>
      <w:r w:rsidRPr="00566402">
        <w:rPr>
          <w:rFonts w:ascii="TH SarabunPSK" w:hAnsi="TH SarabunPSK" w:cs="TH SarabunPSK"/>
          <w:sz w:val="32"/>
          <w:szCs w:val="32"/>
          <w:cs/>
        </w:rPr>
        <w:tab/>
      </w:r>
      <w:r w:rsidRPr="00566402">
        <w:rPr>
          <w:rFonts w:ascii="TH SarabunPSK" w:hAnsi="TH SarabunPSK" w:cs="TH SarabunPSK"/>
          <w:sz w:val="32"/>
          <w:szCs w:val="32"/>
          <w:cs/>
        </w:rPr>
        <w:tab/>
        <w:t xml:space="preserve">(๑) การพัฒนาศักยภาพขององค์กรภาคประชาสังคม </w:t>
      </w:r>
    </w:p>
    <w:p w:rsidR="00CB7F66" w:rsidRPr="00566402" w:rsidRDefault="00CB7F66" w:rsidP="00CE27BC">
      <w:pPr>
        <w:shd w:val="clear" w:color="auto" w:fill="FFFFFF"/>
        <w:spacing w:after="0" w:line="240" w:lineRule="auto"/>
        <w:ind w:firstLine="357"/>
        <w:rPr>
          <w:rFonts w:ascii="TH SarabunPSK" w:hAnsi="TH SarabunPSK" w:cs="TH SarabunPSK"/>
          <w:sz w:val="32"/>
          <w:szCs w:val="32"/>
          <w:cs/>
        </w:rPr>
      </w:pPr>
      <w:r w:rsidRPr="00566402">
        <w:rPr>
          <w:rFonts w:ascii="TH SarabunPSK" w:hAnsi="TH SarabunPSK" w:cs="TH SarabunPSK"/>
          <w:sz w:val="32"/>
          <w:szCs w:val="32"/>
          <w:cs/>
        </w:rPr>
        <w:tab/>
      </w:r>
      <w:r w:rsidRPr="00566402">
        <w:rPr>
          <w:rFonts w:ascii="TH SarabunPSK" w:hAnsi="TH SarabunPSK" w:cs="TH SarabunPSK"/>
          <w:sz w:val="32"/>
          <w:szCs w:val="32"/>
          <w:cs/>
        </w:rPr>
        <w:tab/>
        <w:t>(๒) หลักการมีส่วนร่วมของประชาชน การทำงานร่วมกั</w:t>
      </w:r>
      <w:r w:rsidR="003F3BCB" w:rsidRPr="00566402">
        <w:rPr>
          <w:rFonts w:ascii="TH SarabunPSK" w:hAnsi="TH SarabunPSK" w:cs="TH SarabunPSK"/>
          <w:sz w:val="32"/>
          <w:szCs w:val="32"/>
          <w:cs/>
        </w:rPr>
        <w:t>บชุมชน และเปิดโอกาสให้มีส่วนร่วม</w:t>
      </w:r>
      <w:r w:rsidRPr="00566402">
        <w:rPr>
          <w:rFonts w:ascii="TH SarabunPSK" w:hAnsi="TH SarabunPSK" w:cs="TH SarabunPSK"/>
          <w:sz w:val="32"/>
          <w:szCs w:val="32"/>
          <w:cs/>
        </w:rPr>
        <w:t>เกี่ยวกับโครงการหรือกิจกรรมที่ได้รับทุน</w:t>
      </w:r>
    </w:p>
    <w:p w:rsidR="00CB7F66" w:rsidRPr="00566402" w:rsidRDefault="00CB7F66" w:rsidP="00CE27BC">
      <w:pPr>
        <w:shd w:val="clear" w:color="auto" w:fill="FFFFFF"/>
        <w:spacing w:after="0" w:line="240" w:lineRule="auto"/>
        <w:ind w:firstLine="357"/>
        <w:rPr>
          <w:rFonts w:ascii="TH SarabunPSK" w:hAnsi="TH SarabunPSK" w:cs="TH SarabunPSK"/>
          <w:sz w:val="32"/>
          <w:szCs w:val="32"/>
          <w:cs/>
        </w:rPr>
      </w:pPr>
      <w:r w:rsidRPr="00566402">
        <w:rPr>
          <w:rFonts w:ascii="TH SarabunPSK" w:hAnsi="TH SarabunPSK" w:cs="TH SarabunPSK"/>
          <w:sz w:val="32"/>
          <w:szCs w:val="32"/>
          <w:cs/>
        </w:rPr>
        <w:tab/>
      </w:r>
      <w:r w:rsidRPr="00566402">
        <w:rPr>
          <w:rFonts w:ascii="TH SarabunPSK" w:hAnsi="TH SarabunPSK" w:cs="TH SarabunPSK"/>
          <w:sz w:val="32"/>
          <w:szCs w:val="32"/>
          <w:cs/>
        </w:rPr>
        <w:tab/>
        <w:t>(๓) การทำงานอย่างมียุทธศาสตร์และบูรณาการการทำงานกับหน่วยงานของรัฐและองค์กร</w:t>
      </w:r>
      <w:r w:rsidR="00444C29" w:rsidRPr="00566402">
        <w:rPr>
          <w:rFonts w:ascii="TH SarabunPSK" w:hAnsi="TH SarabunPSK" w:cs="TH SarabunPSK"/>
          <w:sz w:val="32"/>
          <w:szCs w:val="32"/>
          <w:cs/>
        </w:rPr>
        <w:br/>
      </w:r>
      <w:r w:rsidRPr="00566402">
        <w:rPr>
          <w:rFonts w:ascii="TH SarabunPSK" w:hAnsi="TH SarabunPSK" w:cs="TH SarabunPSK"/>
          <w:sz w:val="32"/>
          <w:szCs w:val="32"/>
          <w:cs/>
        </w:rPr>
        <w:t>ภาคประชาสังคม</w:t>
      </w:r>
    </w:p>
    <w:p w:rsidR="00CB7F66" w:rsidRPr="00566402" w:rsidRDefault="00CB7F66" w:rsidP="00CE27BC">
      <w:pPr>
        <w:shd w:val="clear" w:color="auto" w:fill="FFFFFF"/>
        <w:spacing w:after="0" w:line="240" w:lineRule="auto"/>
        <w:ind w:firstLine="1440"/>
        <w:rPr>
          <w:rFonts w:ascii="TH SarabunPSK" w:hAnsi="TH SarabunPSK" w:cs="TH SarabunPSK"/>
          <w:sz w:val="32"/>
          <w:szCs w:val="32"/>
          <w:cs/>
        </w:rPr>
      </w:pPr>
      <w:r w:rsidRPr="00566402">
        <w:rPr>
          <w:rFonts w:ascii="TH SarabunPSK" w:hAnsi="TH SarabunPSK" w:cs="TH SarabunPSK"/>
          <w:sz w:val="32"/>
          <w:szCs w:val="32"/>
          <w:cs/>
        </w:rPr>
        <w:t>(๔) หลักการเข้าถึงแหล่งทุนขององค์กรภาคประชาสังคมอย่างเปิดกว้างโดยคำนึงถึง</w:t>
      </w:r>
      <w:r w:rsidR="00DC0F43" w:rsidRPr="00566402">
        <w:rPr>
          <w:rFonts w:ascii="TH SarabunPSK" w:hAnsi="TH SarabunPSK" w:cs="TH SarabunPSK"/>
          <w:sz w:val="32"/>
          <w:szCs w:val="32"/>
          <w:cs/>
        </w:rPr>
        <w:br/>
      </w:r>
      <w:r w:rsidRPr="00566402">
        <w:rPr>
          <w:rFonts w:ascii="TH SarabunPSK" w:hAnsi="TH SarabunPSK" w:cs="TH SarabunPSK"/>
          <w:sz w:val="32"/>
          <w:szCs w:val="32"/>
          <w:cs/>
        </w:rPr>
        <w:t>หลักความเท่าเทียมและความหลากหลายของผู้ขอรับทุน</w:t>
      </w:r>
    </w:p>
    <w:p w:rsidR="00CB7F66" w:rsidRPr="00566402" w:rsidRDefault="00CB7F66" w:rsidP="00CE27BC">
      <w:pPr>
        <w:shd w:val="clear" w:color="auto" w:fill="FFFFFF"/>
        <w:spacing w:after="0" w:line="240" w:lineRule="auto"/>
        <w:ind w:firstLine="357"/>
        <w:rPr>
          <w:rFonts w:ascii="TH SarabunPSK" w:hAnsi="TH SarabunPSK" w:cs="TH SarabunPSK"/>
          <w:sz w:val="32"/>
          <w:szCs w:val="32"/>
          <w:cs/>
        </w:rPr>
      </w:pPr>
      <w:r w:rsidRPr="00566402">
        <w:rPr>
          <w:rFonts w:ascii="TH SarabunPSK" w:hAnsi="TH SarabunPSK" w:cs="TH SarabunPSK"/>
          <w:sz w:val="32"/>
          <w:szCs w:val="32"/>
          <w:cs/>
        </w:rPr>
        <w:lastRenderedPageBreak/>
        <w:tab/>
      </w:r>
      <w:r w:rsidRPr="00566402">
        <w:rPr>
          <w:rFonts w:ascii="TH SarabunPSK" w:hAnsi="TH SarabunPSK" w:cs="TH SarabunPSK"/>
          <w:sz w:val="32"/>
          <w:szCs w:val="32"/>
          <w:cs/>
        </w:rPr>
        <w:tab/>
        <w:t>(๕) การทำงานเชิงรุกของ</w:t>
      </w:r>
      <w:r w:rsidR="00415E6E" w:rsidRPr="00566402">
        <w:rPr>
          <w:rFonts w:ascii="TH SarabunPSK" w:hAnsi="TH SarabunPSK" w:cs="TH SarabunPSK" w:hint="cs"/>
          <w:sz w:val="32"/>
          <w:szCs w:val="32"/>
          <w:cs/>
        </w:rPr>
        <w:t>สำนักงาน</w:t>
      </w:r>
      <w:r w:rsidRPr="00566402">
        <w:rPr>
          <w:rFonts w:ascii="TH SarabunPSK" w:hAnsi="TH SarabunPSK" w:cs="TH SarabunPSK"/>
          <w:sz w:val="32"/>
          <w:szCs w:val="32"/>
          <w:cs/>
        </w:rPr>
        <w:t>และจัดทำแผนงานให้ทุนสนับสนุนแก่โครงการหรือกิจกรรม</w:t>
      </w:r>
      <w:r w:rsidR="00444C29" w:rsidRPr="00566402">
        <w:rPr>
          <w:rFonts w:ascii="TH SarabunPSK" w:hAnsi="TH SarabunPSK" w:cs="TH SarabunPSK"/>
          <w:sz w:val="32"/>
          <w:szCs w:val="32"/>
          <w:cs/>
        </w:rPr>
        <w:br/>
      </w:r>
      <w:r w:rsidRPr="00566402">
        <w:rPr>
          <w:rFonts w:ascii="TH SarabunPSK" w:hAnsi="TH SarabunPSK" w:cs="TH SarabunPSK"/>
          <w:sz w:val="32"/>
          <w:szCs w:val="32"/>
          <w:cs/>
        </w:rPr>
        <w:t>ที่มีความสำคัญต่อการพัฒนาอย่างยั่งยืน</w:t>
      </w:r>
    </w:p>
    <w:p w:rsidR="00CB7F66" w:rsidRPr="00566402" w:rsidRDefault="00CB7F66" w:rsidP="00CE27BC">
      <w:pPr>
        <w:shd w:val="clear" w:color="auto" w:fill="FFFFFF"/>
        <w:spacing w:after="0" w:line="240" w:lineRule="auto"/>
        <w:ind w:firstLine="357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566402">
        <w:rPr>
          <w:rFonts w:ascii="TH SarabunPSK" w:hAnsi="TH SarabunPSK" w:cs="TH SarabunPSK"/>
          <w:sz w:val="32"/>
          <w:szCs w:val="32"/>
          <w:cs/>
        </w:rPr>
        <w:tab/>
      </w:r>
      <w:r w:rsidRPr="00566402">
        <w:rPr>
          <w:rFonts w:ascii="TH SarabunPSK" w:hAnsi="TH SarabunPSK" w:cs="TH SarabunPSK"/>
          <w:sz w:val="32"/>
          <w:szCs w:val="32"/>
          <w:cs/>
        </w:rPr>
        <w:tab/>
        <w:t xml:space="preserve">(๖) การพัฒนาอย่างยั่งยืนที่ให้ความสำคัญกับผลลัพธ์หรือผลกระทบที่อาจเกิดขึ้น  </w:t>
      </w:r>
    </w:p>
    <w:p w:rsidR="00CB7F66" w:rsidRPr="00566402" w:rsidRDefault="00CB7F66" w:rsidP="00CE27BC">
      <w:pPr>
        <w:shd w:val="clear" w:color="auto" w:fill="FFFFFF"/>
        <w:spacing w:after="0" w:line="240" w:lineRule="auto"/>
        <w:ind w:firstLine="357"/>
        <w:rPr>
          <w:rFonts w:ascii="TH SarabunPSK" w:hAnsi="TH SarabunPSK" w:cs="TH SarabunPSK"/>
          <w:sz w:val="32"/>
          <w:szCs w:val="32"/>
        </w:rPr>
      </w:pPr>
      <w:r w:rsidRPr="00566402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566402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566402">
        <w:rPr>
          <w:rFonts w:ascii="TH SarabunPSK" w:hAnsi="TH SarabunPSK" w:cs="TH SarabunPSK"/>
          <w:sz w:val="32"/>
          <w:szCs w:val="32"/>
          <w:cs/>
        </w:rPr>
        <w:t>(๗) การจัดการความรู้ ประสบการณ์ เพื่อคิดค้นงานพัฒนาอย่างยั่งยืนรูปแบบใหม่</w:t>
      </w:r>
    </w:p>
    <w:p w:rsidR="00CB7F66" w:rsidRPr="00566402" w:rsidRDefault="00CB7F66" w:rsidP="00CE27BC">
      <w:pPr>
        <w:shd w:val="clear" w:color="auto" w:fill="FFFFFF"/>
        <w:spacing w:after="0" w:line="240" w:lineRule="auto"/>
        <w:rPr>
          <w:rFonts w:ascii="TH SarabunPSK" w:hAnsi="TH SarabunPSK" w:cs="TH SarabunPSK"/>
          <w:sz w:val="32"/>
          <w:szCs w:val="32"/>
        </w:rPr>
      </w:pPr>
      <w:bookmarkStart w:id="10" w:name="G3"/>
      <w:r w:rsidRPr="00566402">
        <w:rPr>
          <w:rFonts w:ascii="TH SarabunPSK" w:hAnsi="TH SarabunPSK" w:cs="TH SarabunPSK"/>
          <w:sz w:val="32"/>
          <w:szCs w:val="32"/>
        </w:rPr>
        <w:tab/>
      </w:r>
      <w:r w:rsidRPr="00566402">
        <w:rPr>
          <w:rFonts w:ascii="TH SarabunPSK" w:hAnsi="TH SarabunPSK" w:cs="TH SarabunPSK"/>
          <w:sz w:val="32"/>
          <w:szCs w:val="32"/>
        </w:rPr>
        <w:tab/>
      </w:r>
      <w:r w:rsidRPr="00566402">
        <w:rPr>
          <w:rFonts w:ascii="TH SarabunPSK" w:hAnsi="TH SarabunPSK" w:cs="TH SarabunPSK"/>
          <w:sz w:val="32"/>
          <w:szCs w:val="32"/>
          <w:cs/>
        </w:rPr>
        <w:t>การกำหนดรูปแบบของการสนับสนุนให้เป็นไปตามหลักเกณฑ์ เงื่อนไขที่คณะกรรมการกำหนด</w:t>
      </w:r>
    </w:p>
    <w:p w:rsidR="009F238F" w:rsidRPr="00566402" w:rsidRDefault="00350398" w:rsidP="00CE27BC">
      <w:pPr>
        <w:shd w:val="clear" w:color="auto" w:fill="FFFFFF"/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566402">
        <w:rPr>
          <w:rFonts w:ascii="TH SarabunPSK" w:hAnsi="TH SarabunPSK" w:cs="TH SarabunPSK"/>
          <w:sz w:val="32"/>
          <w:szCs w:val="32"/>
          <w:cs/>
        </w:rPr>
        <w:tab/>
      </w:r>
      <w:r w:rsidRPr="00566402">
        <w:rPr>
          <w:rFonts w:ascii="TH SarabunPSK" w:hAnsi="TH SarabunPSK" w:cs="TH SarabunPSK"/>
          <w:sz w:val="32"/>
          <w:szCs w:val="32"/>
          <w:cs/>
        </w:rPr>
        <w:tab/>
        <w:t>คณะกรรมการ</w:t>
      </w:r>
      <w:r w:rsidR="00CB7F66" w:rsidRPr="00566402">
        <w:rPr>
          <w:rFonts w:ascii="TH SarabunPSK" w:hAnsi="TH SarabunPSK" w:cs="TH SarabunPSK"/>
          <w:sz w:val="32"/>
          <w:szCs w:val="32"/>
          <w:cs/>
        </w:rPr>
        <w:t>มีอำนาจแต่งตั้งคณะอนุกรรมการ</w:t>
      </w:r>
      <w:r w:rsidR="0062223C" w:rsidRPr="0056640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CB7F66" w:rsidRPr="00566402">
        <w:rPr>
          <w:rFonts w:ascii="TH SarabunPSK" w:hAnsi="TH SarabunPSK" w:cs="TH SarabunPSK"/>
          <w:sz w:val="32"/>
          <w:szCs w:val="32"/>
          <w:cs/>
        </w:rPr>
        <w:t>คณ</w:t>
      </w:r>
      <w:r w:rsidR="00E3478D" w:rsidRPr="00566402">
        <w:rPr>
          <w:rFonts w:ascii="TH SarabunPSK" w:hAnsi="TH SarabunPSK" w:cs="TH SarabunPSK"/>
          <w:sz w:val="32"/>
          <w:szCs w:val="32"/>
          <w:cs/>
        </w:rPr>
        <w:t>ะทำงาน หรือผู้เชี่ยวชาญทำหน้าที่</w:t>
      </w:r>
      <w:r w:rsidR="00CB7F66" w:rsidRPr="00566402">
        <w:rPr>
          <w:rFonts w:ascii="TH SarabunPSK" w:hAnsi="TH SarabunPSK" w:cs="TH SarabunPSK"/>
          <w:sz w:val="32"/>
          <w:szCs w:val="32"/>
          <w:cs/>
        </w:rPr>
        <w:t xml:space="preserve">กลั่นกรองหรือพิจารณาอนุมัติโครงการหรือให้ความเห็นประกอบการพิจารณาของคณะกรรมการตามมาตรา </w:t>
      </w:r>
      <w:r w:rsidR="0062223C" w:rsidRPr="00566402">
        <w:rPr>
          <w:rFonts w:ascii="TH SarabunPSK" w:hAnsi="TH SarabunPSK" w:cs="TH SarabunPSK" w:hint="cs"/>
          <w:sz w:val="32"/>
          <w:szCs w:val="32"/>
          <w:cs/>
        </w:rPr>
        <w:t>๑๑</w:t>
      </w:r>
      <w:r w:rsidR="00CB7F66" w:rsidRPr="00566402">
        <w:rPr>
          <w:rFonts w:ascii="TH SarabunPSK" w:hAnsi="TH SarabunPSK" w:cs="TH SarabunPSK"/>
          <w:sz w:val="32"/>
          <w:szCs w:val="32"/>
          <w:cs/>
        </w:rPr>
        <w:t xml:space="preserve"> (๗)</w:t>
      </w:r>
    </w:p>
    <w:p w:rsidR="009F238F" w:rsidRPr="00566402" w:rsidRDefault="009F238F" w:rsidP="00011C2D">
      <w:pPr>
        <w:shd w:val="clear" w:color="auto" w:fill="FFFFFF"/>
        <w:spacing w:after="0" w:line="240" w:lineRule="auto"/>
        <w:ind w:firstLine="1440"/>
        <w:rPr>
          <w:rFonts w:ascii="TH SarabunPSK" w:hAnsi="TH SarabunPSK" w:cs="TH SarabunPSK"/>
          <w:sz w:val="32"/>
          <w:szCs w:val="32"/>
        </w:rPr>
      </w:pPr>
      <w:r w:rsidRPr="00566402">
        <w:rPr>
          <w:rFonts w:ascii="TH SarabunPSK" w:hAnsi="TH SarabunPSK" w:cs="TH SarabunPSK"/>
          <w:sz w:val="32"/>
          <w:szCs w:val="32"/>
          <w:cs/>
        </w:rPr>
        <w:t xml:space="preserve">มาตรา </w:t>
      </w:r>
      <w:r w:rsidR="0062223C" w:rsidRPr="00566402">
        <w:rPr>
          <w:rFonts w:ascii="TH SarabunPSK" w:hAnsi="TH SarabunPSK" w:cs="TH SarabunPSK" w:hint="cs"/>
          <w:sz w:val="32"/>
          <w:szCs w:val="32"/>
          <w:cs/>
        </w:rPr>
        <w:t>๓๐</w:t>
      </w:r>
      <w:r w:rsidR="00FE2E0E" w:rsidRPr="0056640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CB7F66" w:rsidRPr="00566402">
        <w:rPr>
          <w:rFonts w:ascii="TH SarabunPSK" w:hAnsi="TH SarabunPSK" w:cs="TH SarabunPSK"/>
          <w:sz w:val="32"/>
          <w:szCs w:val="32"/>
          <w:cs/>
        </w:rPr>
        <w:t>องค์กรภาคประชาสังคมที่สามารถขอรับการสนับสนุนตาม</w:t>
      </w:r>
      <w:r w:rsidRPr="00566402">
        <w:rPr>
          <w:rFonts w:ascii="TH SarabunPSK" w:hAnsi="TH SarabunPSK" w:cs="TH SarabunPSK" w:hint="cs"/>
          <w:sz w:val="32"/>
          <w:szCs w:val="32"/>
          <w:cs/>
        </w:rPr>
        <w:t>พระราชบัญญัต</w:t>
      </w:r>
      <w:r w:rsidR="007C1DEA" w:rsidRPr="00566402">
        <w:rPr>
          <w:rFonts w:ascii="TH SarabunPSK" w:hAnsi="TH SarabunPSK" w:cs="TH SarabunPSK" w:hint="cs"/>
          <w:sz w:val="32"/>
          <w:szCs w:val="32"/>
          <w:cs/>
        </w:rPr>
        <w:t>ินี้</w:t>
      </w:r>
      <w:r w:rsidR="00444C29" w:rsidRPr="00566402">
        <w:rPr>
          <w:rFonts w:ascii="TH SarabunPSK" w:hAnsi="TH SarabunPSK" w:cs="TH SarabunPSK"/>
          <w:sz w:val="32"/>
          <w:szCs w:val="32"/>
          <w:cs/>
        </w:rPr>
        <w:br/>
      </w:r>
      <w:r w:rsidR="00CB7F66" w:rsidRPr="00566402">
        <w:rPr>
          <w:rFonts w:ascii="TH SarabunPSK" w:hAnsi="TH SarabunPSK" w:cs="TH SarabunPSK"/>
          <w:sz w:val="32"/>
          <w:szCs w:val="32"/>
          <w:cs/>
        </w:rPr>
        <w:t>จะต้องจดแจ้งต่อ</w:t>
      </w:r>
      <w:r w:rsidR="00CB7F66" w:rsidRPr="00566402">
        <w:rPr>
          <w:rFonts w:ascii="TH SarabunPSK" w:eastAsia="Calibri" w:hAnsi="TH SarabunPSK" w:cs="TH SarabunPSK"/>
          <w:sz w:val="32"/>
          <w:szCs w:val="32"/>
          <w:cs/>
        </w:rPr>
        <w:t>สำนักงาน</w:t>
      </w:r>
      <w:r w:rsidR="00CB7F66" w:rsidRPr="00566402">
        <w:rPr>
          <w:rFonts w:ascii="TH SarabunPSK" w:hAnsi="TH SarabunPSK" w:cs="TH SarabunPSK"/>
          <w:sz w:val="32"/>
          <w:szCs w:val="32"/>
          <w:cs/>
        </w:rPr>
        <w:t>ตามหลักเกณฑ์ วิธีการ และเงื่อนไขที่</w:t>
      </w:r>
      <w:r w:rsidR="00FE2E0E" w:rsidRPr="00566402">
        <w:rPr>
          <w:rFonts w:ascii="TH SarabunPSK" w:hAnsi="TH SarabunPSK" w:cs="TH SarabunPSK" w:hint="cs"/>
          <w:sz w:val="32"/>
          <w:szCs w:val="32"/>
          <w:cs/>
        </w:rPr>
        <w:t>รัฐมนตรี</w:t>
      </w:r>
      <w:r w:rsidR="00CB7F66" w:rsidRPr="00566402">
        <w:rPr>
          <w:rFonts w:ascii="TH SarabunPSK" w:hAnsi="TH SarabunPSK" w:cs="TH SarabunPSK"/>
          <w:sz w:val="32"/>
          <w:szCs w:val="32"/>
          <w:cs/>
        </w:rPr>
        <w:t>ประกาศกำหนด</w:t>
      </w:r>
    </w:p>
    <w:p w:rsidR="00CB7F66" w:rsidRPr="00566402" w:rsidRDefault="00CB7F66" w:rsidP="00CE27BC">
      <w:pPr>
        <w:autoSpaceDE w:val="0"/>
        <w:autoSpaceDN w:val="0"/>
        <w:adjustRightInd w:val="0"/>
        <w:spacing w:after="0" w:line="240" w:lineRule="auto"/>
        <w:ind w:firstLine="1440"/>
        <w:rPr>
          <w:rFonts w:ascii="TH SarabunPSK" w:hAnsi="TH SarabunPSK" w:cs="TH SarabunPSK"/>
          <w:sz w:val="32"/>
          <w:szCs w:val="32"/>
        </w:rPr>
      </w:pPr>
      <w:r w:rsidRPr="00566402">
        <w:rPr>
          <w:rFonts w:ascii="TH SarabunPSK" w:hAnsi="TH SarabunPSK" w:cs="TH SarabunPSK"/>
          <w:sz w:val="32"/>
          <w:szCs w:val="32"/>
          <w:cs/>
        </w:rPr>
        <w:t xml:space="preserve">มาตรา </w:t>
      </w:r>
      <w:r w:rsidR="0062223C" w:rsidRPr="00566402">
        <w:rPr>
          <w:rFonts w:ascii="TH SarabunPSK" w:hAnsi="TH SarabunPSK" w:cs="TH SarabunPSK"/>
          <w:sz w:val="32"/>
          <w:szCs w:val="32"/>
          <w:cs/>
        </w:rPr>
        <w:t xml:space="preserve">๓๑ </w:t>
      </w:r>
      <w:r w:rsidRPr="00566402">
        <w:rPr>
          <w:rFonts w:ascii="TH SarabunPSK" w:hAnsi="TH SarabunPSK" w:cs="TH SarabunPSK"/>
          <w:sz w:val="32"/>
          <w:szCs w:val="32"/>
          <w:cs/>
        </w:rPr>
        <w:t>เพื่อ</w:t>
      </w:r>
      <w:r w:rsidRPr="00566402">
        <w:rPr>
          <w:rFonts w:ascii="TH SarabunPSK" w:hAnsi="TH SarabunPSK" w:cs="TH SarabunPSK"/>
          <w:spacing w:val="-4"/>
          <w:sz w:val="32"/>
          <w:szCs w:val="32"/>
          <w:cs/>
        </w:rPr>
        <w:t>ประโยชน์ในการ</w:t>
      </w:r>
      <w:r w:rsidRPr="00566402">
        <w:rPr>
          <w:rFonts w:ascii="TH SarabunPSK" w:hAnsi="TH SarabunPSK" w:cs="TH SarabunPSK"/>
          <w:sz w:val="32"/>
          <w:szCs w:val="32"/>
          <w:cs/>
        </w:rPr>
        <w:t>ส่งเสริมบทบาท พัฒนาศักยภาพ และเสริมสร้างความเข้มแข็งขององค์กรภาคประชาสังคมราชการส่วนท้องถิ่น</w:t>
      </w:r>
      <w:r w:rsidR="00B94EB1" w:rsidRPr="00566402">
        <w:rPr>
          <w:rFonts w:ascii="TH SarabunPSK" w:hAnsi="TH SarabunPSK" w:cs="TH SarabunPSK"/>
          <w:sz w:val="32"/>
          <w:szCs w:val="32"/>
          <w:cs/>
        </w:rPr>
        <w:t>อาจ</w:t>
      </w:r>
      <w:r w:rsidRPr="00566402">
        <w:rPr>
          <w:rFonts w:ascii="TH SarabunPSK" w:hAnsi="TH SarabunPSK" w:cs="TH SarabunPSK"/>
          <w:sz w:val="32"/>
          <w:szCs w:val="32"/>
          <w:cs/>
        </w:rPr>
        <w:t xml:space="preserve">ออกข้อบัญญัติ เทศบัญญัติ ข้อกำหนด ระเบียบหรือประกาศแล้วแต่กรณี ให้เป็นไปตามพระราชบัญญัตินี้ </w:t>
      </w:r>
      <w:r w:rsidR="00B94EB1" w:rsidRPr="00566402">
        <w:rPr>
          <w:rFonts w:ascii="TH SarabunPSK" w:hAnsi="TH SarabunPSK" w:cs="TH SarabunPSK"/>
          <w:sz w:val="32"/>
          <w:szCs w:val="32"/>
          <w:cs/>
        </w:rPr>
        <w:t xml:space="preserve"> ทั้งนี้ โดยคำนึงถึงความพร้อมของราชการส่วนท้องถิ่นนั้น</w:t>
      </w:r>
    </w:p>
    <w:p w:rsidR="002A7415" w:rsidRPr="00566402" w:rsidRDefault="00CB7F66" w:rsidP="00CE27BC">
      <w:pPr>
        <w:autoSpaceDE w:val="0"/>
        <w:autoSpaceDN w:val="0"/>
        <w:adjustRightInd w:val="0"/>
        <w:spacing w:after="0" w:line="240" w:lineRule="auto"/>
        <w:ind w:firstLine="1440"/>
        <w:rPr>
          <w:rFonts w:ascii="TH SarabunPSK" w:hAnsi="TH SarabunPSK" w:cs="TH SarabunPSK"/>
          <w:sz w:val="32"/>
          <w:szCs w:val="32"/>
        </w:rPr>
      </w:pPr>
      <w:r w:rsidRPr="00566402">
        <w:rPr>
          <w:rFonts w:ascii="TH SarabunPSK" w:hAnsi="TH SarabunPSK" w:cs="TH SarabunPSK"/>
          <w:sz w:val="32"/>
          <w:szCs w:val="32"/>
          <w:cs/>
        </w:rPr>
        <w:t>ในการดำเนินการตามวรรคหนึ่ง ราชการส่วนท้องถิ่นอาจจัดสรรงบประมาณของตนเองเพื่อตั้งเป็นกองทุนส่งเสริมและพัฒนาองค์กรภาคประชาสังคมส่วนท้องถิ่นได้</w:t>
      </w:r>
      <w:r w:rsidR="006E73BF" w:rsidRPr="00566402">
        <w:rPr>
          <w:rFonts w:ascii="TH SarabunPSK" w:hAnsi="TH SarabunPSK" w:cs="TH SarabunPSK"/>
          <w:sz w:val="32"/>
          <w:szCs w:val="32"/>
          <w:cs/>
        </w:rPr>
        <w:t>ตามกฎหมายเกี่ยวกับการบริหารราชการส่วนท้องถิ่นหรือระเบียบที่กระทรวงมหาดไทยกำหนด</w:t>
      </w:r>
      <w:r w:rsidRPr="00566402">
        <w:rPr>
          <w:rFonts w:ascii="TH SarabunPSK" w:hAnsi="TH SarabunPSK" w:cs="TH SarabunPSK"/>
          <w:sz w:val="32"/>
          <w:szCs w:val="32"/>
        </w:rPr>
        <w:t> </w:t>
      </w:r>
    </w:p>
    <w:p w:rsidR="002A7415" w:rsidRPr="00566402" w:rsidRDefault="002A7415" w:rsidP="00CE27BC">
      <w:pPr>
        <w:autoSpaceDE w:val="0"/>
        <w:autoSpaceDN w:val="0"/>
        <w:adjustRightInd w:val="0"/>
        <w:spacing w:after="0" w:line="240" w:lineRule="auto"/>
        <w:ind w:left="90" w:firstLine="1350"/>
        <w:rPr>
          <w:rFonts w:ascii="TH SarabunPSK" w:eastAsia="Calibri" w:hAnsi="TH SarabunPSK" w:cs="TH SarabunPSK"/>
          <w:sz w:val="32"/>
          <w:szCs w:val="32"/>
        </w:rPr>
      </w:pPr>
      <w:r w:rsidRPr="00566402">
        <w:rPr>
          <w:rFonts w:ascii="TH SarabunPSK" w:eastAsia="Calibri" w:hAnsi="TH SarabunPSK" w:cs="TH SarabunPSK"/>
          <w:sz w:val="32"/>
          <w:szCs w:val="32"/>
          <w:cs/>
        </w:rPr>
        <w:t xml:space="preserve">มาตรา </w:t>
      </w:r>
      <w:r w:rsidR="0062223C" w:rsidRPr="00566402">
        <w:rPr>
          <w:rFonts w:ascii="TH SarabunPSK" w:eastAsia="Calibri" w:hAnsi="TH SarabunPSK" w:cs="TH SarabunPSK" w:hint="cs"/>
          <w:sz w:val="32"/>
          <w:szCs w:val="32"/>
          <w:cs/>
        </w:rPr>
        <w:t xml:space="preserve">๓๒ </w:t>
      </w:r>
      <w:r w:rsidRPr="00566402">
        <w:rPr>
          <w:rFonts w:ascii="TH SarabunPSK" w:eastAsia="Calibri" w:hAnsi="TH SarabunPSK" w:cs="TH SarabunPSK"/>
          <w:sz w:val="32"/>
          <w:szCs w:val="32"/>
          <w:cs/>
        </w:rPr>
        <w:t>บุคคลซึ่งให้การสนับสนุน</w:t>
      </w:r>
      <w:r w:rsidR="00B9126F" w:rsidRPr="00566402">
        <w:rPr>
          <w:rFonts w:ascii="TH SarabunPSK" w:eastAsia="Calibri" w:hAnsi="TH SarabunPSK" w:cs="TH SarabunPSK" w:hint="cs"/>
          <w:sz w:val="32"/>
          <w:szCs w:val="32"/>
          <w:cs/>
        </w:rPr>
        <w:t>การดำเนินงาน</w:t>
      </w:r>
      <w:r w:rsidRPr="00566402">
        <w:rPr>
          <w:rFonts w:ascii="TH SarabunPSK" w:eastAsia="Calibri" w:hAnsi="TH SarabunPSK" w:cs="TH SarabunPSK"/>
          <w:sz w:val="32"/>
          <w:szCs w:val="32"/>
          <w:cs/>
        </w:rPr>
        <w:t>ของ</w:t>
      </w:r>
      <w:r w:rsidR="00B9126F" w:rsidRPr="00566402">
        <w:rPr>
          <w:rFonts w:ascii="TH SarabunPSK" w:eastAsia="Calibri" w:hAnsi="TH SarabunPSK" w:cs="TH SarabunPSK" w:hint="cs"/>
          <w:sz w:val="32"/>
          <w:szCs w:val="32"/>
          <w:cs/>
        </w:rPr>
        <w:t>สำนักงาน</w:t>
      </w:r>
      <w:r w:rsidRPr="00566402">
        <w:rPr>
          <w:rFonts w:ascii="TH SarabunPSK" w:eastAsia="Calibri" w:hAnsi="TH SarabunPSK" w:cs="TH SarabunPSK"/>
          <w:sz w:val="32"/>
          <w:szCs w:val="32"/>
          <w:cs/>
        </w:rPr>
        <w:t>อาจได้รับสิทธิประโยชน์</w:t>
      </w:r>
      <w:r w:rsidR="00444C29" w:rsidRPr="00566402">
        <w:rPr>
          <w:rFonts w:ascii="TH SarabunPSK" w:eastAsia="Calibri" w:hAnsi="TH SarabunPSK" w:cs="TH SarabunPSK"/>
          <w:sz w:val="32"/>
          <w:szCs w:val="32"/>
          <w:cs/>
        </w:rPr>
        <w:br/>
      </w:r>
      <w:r w:rsidRPr="00566402">
        <w:rPr>
          <w:rFonts w:ascii="TH SarabunPSK" w:eastAsia="Calibri" w:hAnsi="TH SarabunPSK" w:cs="TH SarabunPSK"/>
          <w:sz w:val="32"/>
          <w:szCs w:val="32"/>
          <w:cs/>
        </w:rPr>
        <w:t>ด้านภาษีอากรตามที่</w:t>
      </w:r>
      <w:r w:rsidR="00B9126F" w:rsidRPr="00566402">
        <w:rPr>
          <w:rFonts w:ascii="TH SarabunPSK" w:eastAsia="Calibri" w:hAnsi="TH SarabunPSK" w:cs="TH SarabunPSK" w:hint="cs"/>
          <w:sz w:val="32"/>
          <w:szCs w:val="32"/>
          <w:cs/>
        </w:rPr>
        <w:t>กำ</w:t>
      </w:r>
      <w:r w:rsidRPr="00566402">
        <w:rPr>
          <w:rFonts w:ascii="TH SarabunPSK" w:eastAsia="Calibri" w:hAnsi="TH SarabunPSK" w:cs="TH SarabunPSK"/>
          <w:sz w:val="32"/>
          <w:szCs w:val="32"/>
          <w:cs/>
        </w:rPr>
        <w:t>หนดไว้ในประมวลรัษฎากรเฉพาะการบริจาคเงิน</w:t>
      </w:r>
      <w:r w:rsidR="00B9126F" w:rsidRPr="00566402">
        <w:rPr>
          <w:rFonts w:ascii="TH SarabunPSK" w:eastAsia="Calibri" w:hAnsi="TH SarabunPSK" w:cs="TH SarabunPSK" w:hint="cs"/>
          <w:sz w:val="32"/>
          <w:szCs w:val="32"/>
          <w:cs/>
        </w:rPr>
        <w:t>หรือทรัพย์สินที่ตีราคาเป็นเงินได้</w:t>
      </w:r>
      <w:r w:rsidR="00444C29" w:rsidRPr="00566402">
        <w:rPr>
          <w:rFonts w:ascii="TH SarabunPSK" w:eastAsia="Calibri" w:hAnsi="TH SarabunPSK" w:cs="TH SarabunPSK"/>
          <w:sz w:val="32"/>
          <w:szCs w:val="32"/>
          <w:cs/>
        </w:rPr>
        <w:br/>
      </w:r>
      <w:r w:rsidRPr="00566402">
        <w:rPr>
          <w:rFonts w:ascii="TH SarabunPSK" w:eastAsia="Calibri" w:hAnsi="TH SarabunPSK" w:cs="TH SarabunPSK"/>
          <w:sz w:val="32"/>
          <w:szCs w:val="32"/>
          <w:cs/>
        </w:rPr>
        <w:t>ให้แก่</w:t>
      </w:r>
      <w:r w:rsidR="00B9126F" w:rsidRPr="00566402">
        <w:rPr>
          <w:rFonts w:ascii="TH SarabunPSK" w:eastAsia="Calibri" w:hAnsi="TH SarabunPSK" w:cs="TH SarabunPSK" w:hint="cs"/>
          <w:sz w:val="32"/>
          <w:szCs w:val="32"/>
          <w:cs/>
        </w:rPr>
        <w:t>สำนักงาน</w:t>
      </w:r>
    </w:p>
    <w:p w:rsidR="002A7415" w:rsidRPr="00566402" w:rsidRDefault="002A7415" w:rsidP="00CE27BC">
      <w:pPr>
        <w:autoSpaceDE w:val="0"/>
        <w:autoSpaceDN w:val="0"/>
        <w:adjustRightInd w:val="0"/>
        <w:spacing w:after="0" w:line="240" w:lineRule="auto"/>
        <w:ind w:firstLine="1440"/>
        <w:rPr>
          <w:rFonts w:ascii="TH SarabunPSK" w:eastAsia="Calibri" w:hAnsi="TH SarabunPSK" w:cs="TH SarabunPSK"/>
          <w:sz w:val="32"/>
          <w:szCs w:val="32"/>
        </w:rPr>
      </w:pPr>
      <w:r w:rsidRPr="00566402">
        <w:rPr>
          <w:rFonts w:ascii="TH SarabunPSK" w:eastAsia="Calibri" w:hAnsi="TH SarabunPSK" w:cs="TH SarabunPSK"/>
          <w:sz w:val="32"/>
          <w:szCs w:val="32"/>
          <w:cs/>
        </w:rPr>
        <w:t>บุคคลใดจะได้รับสิทธิประโยชน์ตามวรรคหนึ่งในลักษณะใด ให้เป็นไปตามหลักเกณฑ์ วิธีการและเงื่อนไขที่คณะรัฐมนตรี</w:t>
      </w:r>
      <w:r w:rsidR="00834E28" w:rsidRPr="00566402">
        <w:rPr>
          <w:rFonts w:ascii="TH SarabunPSK" w:eastAsia="Calibri" w:hAnsi="TH SarabunPSK" w:cs="TH SarabunPSK" w:hint="cs"/>
          <w:sz w:val="32"/>
          <w:szCs w:val="32"/>
          <w:cs/>
        </w:rPr>
        <w:t>กำ</w:t>
      </w:r>
      <w:r w:rsidRPr="00566402">
        <w:rPr>
          <w:rFonts w:ascii="TH SarabunPSK" w:eastAsia="Calibri" w:hAnsi="TH SarabunPSK" w:cs="TH SarabunPSK"/>
          <w:sz w:val="32"/>
          <w:szCs w:val="32"/>
          <w:cs/>
        </w:rPr>
        <w:t>หนดตามข้อเสนอของคณะกรรมการ</w:t>
      </w:r>
    </w:p>
    <w:p w:rsidR="00834E28" w:rsidRPr="00566402" w:rsidRDefault="00834E28" w:rsidP="00CE27BC">
      <w:pPr>
        <w:autoSpaceDE w:val="0"/>
        <w:autoSpaceDN w:val="0"/>
        <w:adjustRightInd w:val="0"/>
        <w:spacing w:after="0" w:line="240" w:lineRule="auto"/>
        <w:ind w:firstLine="1440"/>
        <w:rPr>
          <w:rFonts w:ascii="TH SarabunPSK" w:hAnsi="TH SarabunPSK" w:cs="TH SarabunPSK"/>
          <w:sz w:val="32"/>
          <w:szCs w:val="32"/>
        </w:rPr>
      </w:pPr>
      <w:r w:rsidRPr="00566402">
        <w:rPr>
          <w:rFonts w:ascii="TH SarabunPSK" w:hAnsi="TH SarabunPSK" w:cs="TH SarabunPSK" w:hint="cs"/>
          <w:sz w:val="32"/>
          <w:szCs w:val="32"/>
          <w:cs/>
        </w:rPr>
        <w:t>การตีราคาทรัพย์สินตามวรรคหนึ่งให้ถือ</w:t>
      </w:r>
      <w:r w:rsidR="00690CB4" w:rsidRPr="00566402">
        <w:rPr>
          <w:rFonts w:ascii="TH SarabunPSK" w:hAnsi="TH SarabunPSK" w:cs="TH SarabunPSK" w:hint="cs"/>
          <w:sz w:val="32"/>
          <w:szCs w:val="32"/>
          <w:cs/>
        </w:rPr>
        <w:t>ตามราคาที่จำหน่ายได้ในปีภาษีที่ได้รับบริจาคหรือ</w:t>
      </w:r>
      <w:r w:rsidR="00444C29" w:rsidRPr="00566402">
        <w:rPr>
          <w:rFonts w:ascii="TH SarabunPSK" w:hAnsi="TH SarabunPSK" w:cs="TH SarabunPSK"/>
          <w:sz w:val="32"/>
          <w:szCs w:val="32"/>
          <w:cs/>
        </w:rPr>
        <w:br/>
      </w:r>
      <w:r w:rsidRPr="00566402">
        <w:rPr>
          <w:rFonts w:ascii="TH SarabunPSK" w:hAnsi="TH SarabunPSK" w:cs="TH SarabunPSK" w:hint="cs"/>
          <w:sz w:val="32"/>
          <w:szCs w:val="32"/>
          <w:cs/>
        </w:rPr>
        <w:t>ตามราคาที่พึงซื้อทรัพย์สินนั้นตามปกติ</w:t>
      </w:r>
    </w:p>
    <w:p w:rsidR="002A7415" w:rsidRPr="00566402" w:rsidRDefault="00CB7F66" w:rsidP="00CE27BC">
      <w:pPr>
        <w:shd w:val="clear" w:color="auto" w:fill="FFFFFF"/>
        <w:spacing w:after="0" w:line="240" w:lineRule="auto"/>
        <w:ind w:firstLine="1440"/>
        <w:rPr>
          <w:rFonts w:ascii="TH SarabunPSK" w:eastAsia="Arial" w:hAnsi="TH SarabunPSK" w:cs="TH SarabunPSK"/>
          <w:kern w:val="3"/>
          <w:sz w:val="32"/>
          <w:szCs w:val="32"/>
        </w:rPr>
      </w:pPr>
      <w:r w:rsidRPr="00566402">
        <w:rPr>
          <w:rFonts w:ascii="TH SarabunPSK" w:hAnsi="TH SarabunPSK" w:cs="TH SarabunPSK"/>
          <w:sz w:val="32"/>
          <w:szCs w:val="32"/>
          <w:cs/>
        </w:rPr>
        <w:t>มาตรา</w:t>
      </w:r>
      <w:r w:rsidR="00FE2E0E" w:rsidRPr="0056640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62223C" w:rsidRPr="00566402">
        <w:rPr>
          <w:rFonts w:ascii="TH SarabunPSK" w:hAnsi="TH SarabunPSK" w:cs="TH SarabunPSK" w:hint="cs"/>
          <w:sz w:val="32"/>
          <w:szCs w:val="32"/>
          <w:cs/>
        </w:rPr>
        <w:t xml:space="preserve"> ๓๓</w:t>
      </w:r>
      <w:r w:rsidR="00FE2E0E" w:rsidRPr="0056640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566402">
        <w:rPr>
          <w:rFonts w:ascii="TH SarabunPSK" w:hAnsi="TH SarabunPSK" w:cs="TH SarabunPSK"/>
          <w:sz w:val="32"/>
          <w:szCs w:val="32"/>
          <w:cs/>
        </w:rPr>
        <w:t>นิติบุคคลที่จัดจ้างหรือสนับสนุนการดำเนินกิจกรรมของ</w:t>
      </w:r>
      <w:r w:rsidRPr="00566402">
        <w:rPr>
          <w:rFonts w:ascii="TH SarabunPSK" w:eastAsia="Arial" w:hAnsi="TH SarabunPSK" w:cs="TH SarabunPSK"/>
          <w:kern w:val="3"/>
          <w:sz w:val="32"/>
          <w:szCs w:val="32"/>
          <w:cs/>
        </w:rPr>
        <w:t>องค์กรภาคประชาสังคม</w:t>
      </w:r>
      <w:r w:rsidR="00444C29" w:rsidRPr="00566402">
        <w:rPr>
          <w:rFonts w:ascii="TH SarabunPSK" w:eastAsia="Arial" w:hAnsi="TH SarabunPSK" w:cs="TH SarabunPSK"/>
          <w:kern w:val="3"/>
          <w:sz w:val="32"/>
          <w:szCs w:val="32"/>
          <w:cs/>
        </w:rPr>
        <w:br/>
      </w:r>
      <w:r w:rsidRPr="00566402">
        <w:rPr>
          <w:rFonts w:ascii="TH SarabunPSK" w:eastAsia="Arial" w:hAnsi="TH SarabunPSK" w:cs="TH SarabunPSK"/>
          <w:kern w:val="3"/>
          <w:sz w:val="32"/>
          <w:szCs w:val="32"/>
          <w:cs/>
        </w:rPr>
        <w:t>ที่จดแจ้งตามพระราชบัญญัตินี้ มีสิทธิได้รับยกเว้นหรือลดหย่อนเป็นร้อยละของจำ</w:t>
      </w:r>
      <w:r w:rsidRPr="00566402">
        <w:rPr>
          <w:rFonts w:ascii="TH SarabunPSK" w:hAnsi="TH SarabunPSK" w:cs="TH SarabunPSK"/>
          <w:sz w:val="32"/>
          <w:szCs w:val="32"/>
          <w:cs/>
        </w:rPr>
        <w:t>นวนเงินค่าใช้จ่ายของ</w:t>
      </w:r>
      <w:r w:rsidRPr="00566402">
        <w:rPr>
          <w:rFonts w:ascii="TH SarabunPSK" w:eastAsia="Arial" w:hAnsi="TH SarabunPSK" w:cs="TH SarabunPSK"/>
          <w:kern w:val="3"/>
          <w:sz w:val="32"/>
          <w:szCs w:val="32"/>
          <w:cs/>
        </w:rPr>
        <w:t>นิติบุคคลทั้งนี้ ตามหลักเกณฑ์และเงื่อนไขที่ประมวลรัษฎากรกำหนด</w:t>
      </w:r>
    </w:p>
    <w:p w:rsidR="005B72AB" w:rsidRPr="00566402" w:rsidRDefault="00D66AE1" w:rsidP="001244CB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566402">
        <w:rPr>
          <w:rFonts w:ascii="TH SarabunPSK" w:hAnsi="TH SarabunPSK" w:cs="TH SarabunPSK"/>
          <w:sz w:val="32"/>
          <w:szCs w:val="32"/>
          <w:cs/>
        </w:rPr>
        <w:tab/>
      </w:r>
      <w:r w:rsidRPr="00566402">
        <w:rPr>
          <w:rFonts w:ascii="TH SarabunPSK" w:hAnsi="TH SarabunPSK" w:cs="TH SarabunPSK"/>
          <w:sz w:val="32"/>
          <w:szCs w:val="32"/>
          <w:cs/>
        </w:rPr>
        <w:tab/>
      </w:r>
      <w:r w:rsidRPr="00566402">
        <w:rPr>
          <w:rFonts w:ascii="TH SarabunPSK" w:hAnsi="TH SarabunPSK" w:cs="TH SarabunPSK" w:hint="cs"/>
          <w:sz w:val="32"/>
          <w:szCs w:val="32"/>
          <w:cs/>
        </w:rPr>
        <w:t xml:space="preserve">มาตรา </w:t>
      </w:r>
      <w:r w:rsidR="0062223C" w:rsidRPr="00566402">
        <w:rPr>
          <w:rFonts w:ascii="TH SarabunPSK" w:hAnsi="TH SarabunPSK" w:cs="TH SarabunPSK" w:hint="cs"/>
          <w:sz w:val="32"/>
          <w:szCs w:val="32"/>
          <w:cs/>
        </w:rPr>
        <w:t>๓๔</w:t>
      </w:r>
      <w:r w:rsidRPr="00566402">
        <w:rPr>
          <w:rFonts w:ascii="TH SarabunPSK" w:hAnsi="TH SarabunPSK" w:cs="TH SarabunPSK" w:hint="cs"/>
          <w:sz w:val="32"/>
          <w:szCs w:val="32"/>
          <w:cs/>
        </w:rPr>
        <w:t xml:space="preserve"> ให้องค์กรภาคประชาสังคม</w:t>
      </w:r>
      <w:r w:rsidR="00735D00" w:rsidRPr="00566402">
        <w:rPr>
          <w:rFonts w:ascii="TH SarabunPSK" w:hAnsi="TH SarabunPSK" w:cs="TH SarabunPSK" w:hint="cs"/>
          <w:sz w:val="32"/>
          <w:szCs w:val="32"/>
          <w:cs/>
        </w:rPr>
        <w:t xml:space="preserve">ที่จดแจ้งตามพระราชบัญญัตินี้ </w:t>
      </w:r>
      <w:r w:rsidR="009F238F" w:rsidRPr="00566402">
        <w:rPr>
          <w:rFonts w:ascii="TH SarabunPSK" w:hAnsi="TH SarabunPSK" w:cs="TH SarabunPSK" w:hint="cs"/>
          <w:sz w:val="32"/>
          <w:szCs w:val="32"/>
          <w:cs/>
        </w:rPr>
        <w:t>ซึ่ง</w:t>
      </w:r>
      <w:r w:rsidR="00425C13" w:rsidRPr="00566402">
        <w:rPr>
          <w:rFonts w:ascii="TH SarabunPSK" w:hAnsi="TH SarabunPSK" w:cs="TH SarabunPSK" w:hint="cs"/>
          <w:sz w:val="32"/>
          <w:szCs w:val="32"/>
          <w:cs/>
        </w:rPr>
        <w:t>ได้รับการสนับสนุน</w:t>
      </w:r>
      <w:r w:rsidR="00444C29" w:rsidRPr="00566402">
        <w:rPr>
          <w:rFonts w:ascii="TH SarabunPSK" w:hAnsi="TH SarabunPSK" w:cs="TH SarabunPSK"/>
          <w:sz w:val="32"/>
          <w:szCs w:val="32"/>
          <w:cs/>
        </w:rPr>
        <w:br/>
      </w:r>
      <w:r w:rsidR="00425C13" w:rsidRPr="00566402">
        <w:rPr>
          <w:rFonts w:ascii="TH SarabunPSK" w:hAnsi="TH SarabunPSK" w:cs="TH SarabunPSK" w:hint="cs"/>
          <w:sz w:val="32"/>
          <w:szCs w:val="32"/>
          <w:cs/>
        </w:rPr>
        <w:t>จาก</w:t>
      </w:r>
      <w:r w:rsidR="009F238F" w:rsidRPr="00566402">
        <w:rPr>
          <w:rFonts w:ascii="TH SarabunPSK" w:hAnsi="TH SarabunPSK" w:cs="TH SarabunPSK" w:hint="cs"/>
          <w:sz w:val="32"/>
          <w:szCs w:val="32"/>
          <w:cs/>
        </w:rPr>
        <w:t>สำนักงานหรือ</w:t>
      </w:r>
      <w:r w:rsidR="00425C13" w:rsidRPr="00566402">
        <w:rPr>
          <w:rFonts w:ascii="TH SarabunPSK" w:hAnsi="TH SarabunPSK" w:cs="TH SarabunPSK" w:hint="cs"/>
          <w:sz w:val="32"/>
          <w:szCs w:val="32"/>
          <w:cs/>
        </w:rPr>
        <w:t>หน่วยงานของรัฐ</w:t>
      </w:r>
      <w:r w:rsidR="009F238F" w:rsidRPr="00566402">
        <w:rPr>
          <w:rFonts w:ascii="TH SarabunPSK" w:hAnsi="TH SarabunPSK" w:cs="TH SarabunPSK" w:hint="cs"/>
          <w:sz w:val="32"/>
          <w:szCs w:val="32"/>
          <w:cs/>
        </w:rPr>
        <w:t>อื่น</w:t>
      </w:r>
      <w:r w:rsidR="00735D00" w:rsidRPr="00566402">
        <w:rPr>
          <w:rFonts w:ascii="TH SarabunPSK" w:hAnsi="TH SarabunPSK" w:cs="TH SarabunPSK" w:hint="cs"/>
          <w:sz w:val="32"/>
          <w:szCs w:val="32"/>
          <w:cs/>
        </w:rPr>
        <w:t>และ</w:t>
      </w:r>
      <w:r w:rsidR="00425C13" w:rsidRPr="00566402">
        <w:rPr>
          <w:rFonts w:ascii="TH SarabunPSK" w:hAnsi="TH SarabunPSK" w:cs="TH SarabunPSK" w:hint="cs"/>
          <w:sz w:val="32"/>
          <w:szCs w:val="32"/>
          <w:cs/>
        </w:rPr>
        <w:t>ดำเนินกิจกรรม</w:t>
      </w:r>
      <w:r w:rsidR="00425C13" w:rsidRPr="00566402">
        <w:rPr>
          <w:rFonts w:ascii="TH SarabunPSK" w:hAnsi="TH SarabunPSK" w:cs="TH SarabunPSK"/>
          <w:sz w:val="32"/>
          <w:szCs w:val="32"/>
          <w:cs/>
        </w:rPr>
        <w:t>ส่งเสริมและพัฒนาองค์กรภาคประชาสังคม</w:t>
      </w:r>
      <w:r w:rsidR="00444C29" w:rsidRPr="00566402">
        <w:rPr>
          <w:rFonts w:ascii="TH SarabunPSK" w:hAnsi="TH SarabunPSK" w:cs="TH SarabunPSK"/>
          <w:sz w:val="32"/>
          <w:szCs w:val="32"/>
          <w:cs/>
        </w:rPr>
        <w:br/>
      </w:r>
      <w:r w:rsidR="00425C13" w:rsidRPr="00566402">
        <w:rPr>
          <w:rFonts w:ascii="TH SarabunPSK" w:hAnsi="TH SarabunPSK" w:cs="TH SarabunPSK" w:hint="cs"/>
          <w:sz w:val="32"/>
          <w:szCs w:val="32"/>
          <w:cs/>
        </w:rPr>
        <w:t>ตามพระราชบัญญัตินี้</w:t>
      </w:r>
      <w:r w:rsidR="00154F8D" w:rsidRPr="00566402">
        <w:rPr>
          <w:rFonts w:ascii="TH SarabunPSK" w:hAnsi="TH SarabunPSK" w:cs="TH SarabunPSK" w:hint="cs"/>
          <w:sz w:val="32"/>
          <w:szCs w:val="32"/>
          <w:cs/>
        </w:rPr>
        <w:t>หรือตามกฎหมายอื่น</w:t>
      </w:r>
      <w:r w:rsidRPr="00566402">
        <w:rPr>
          <w:rFonts w:ascii="TH SarabunPSK" w:hAnsi="TH SarabunPSK" w:cs="TH SarabunPSK" w:hint="cs"/>
          <w:sz w:val="32"/>
          <w:szCs w:val="32"/>
          <w:cs/>
        </w:rPr>
        <w:t>มีสิทธิได้รับยกเว้นภาษีเงินได้ ตาม</w:t>
      </w:r>
      <w:r w:rsidRPr="00566402">
        <w:rPr>
          <w:rFonts w:ascii="TH SarabunPSK" w:eastAsia="Arial" w:hAnsi="TH SarabunPSK" w:cs="TH SarabunPSK"/>
          <w:kern w:val="3"/>
          <w:sz w:val="32"/>
          <w:szCs w:val="32"/>
          <w:cs/>
        </w:rPr>
        <w:t>หลักเกณฑ์และเงื่อนไขที่ประมวลรัษฎากรกำหนด</w:t>
      </w:r>
    </w:p>
    <w:p w:rsidR="00CB7F66" w:rsidRPr="00566402" w:rsidRDefault="00CB7F66" w:rsidP="00CE27BC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566402">
        <w:rPr>
          <w:rFonts w:ascii="TH SarabunPSK" w:hAnsi="TH SarabunPSK" w:cs="TH SarabunPSK"/>
          <w:sz w:val="32"/>
          <w:szCs w:val="32"/>
          <w:cs/>
        </w:rPr>
        <w:t xml:space="preserve">หมวด </w:t>
      </w:r>
      <w:bookmarkEnd w:id="10"/>
      <w:r w:rsidR="00C65C15" w:rsidRPr="00566402">
        <w:rPr>
          <w:rFonts w:ascii="TH SarabunPSK" w:hAnsi="TH SarabunPSK" w:cs="TH SarabunPSK" w:hint="cs"/>
          <w:sz w:val="32"/>
          <w:szCs w:val="32"/>
          <w:cs/>
        </w:rPr>
        <w:t>๔</w:t>
      </w:r>
    </w:p>
    <w:p w:rsidR="00CB7F66" w:rsidRPr="00566402" w:rsidRDefault="00CB7F66" w:rsidP="00CE27BC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566402">
        <w:rPr>
          <w:rFonts w:ascii="TH SarabunPSK" w:hAnsi="TH SarabunPSK" w:cs="TH SarabunPSK"/>
          <w:sz w:val="32"/>
          <w:szCs w:val="32"/>
          <w:cs/>
        </w:rPr>
        <w:t>การ</w:t>
      </w:r>
      <w:r w:rsidR="00A735EF" w:rsidRPr="00566402">
        <w:rPr>
          <w:rFonts w:ascii="TH SarabunPSK" w:hAnsi="TH SarabunPSK" w:cs="TH SarabunPSK" w:hint="cs"/>
          <w:sz w:val="32"/>
          <w:szCs w:val="32"/>
          <w:cs/>
        </w:rPr>
        <w:t>ติดตามและ</w:t>
      </w:r>
      <w:r w:rsidRPr="00566402">
        <w:rPr>
          <w:rFonts w:ascii="TH SarabunPSK" w:hAnsi="TH SarabunPSK" w:cs="TH SarabunPSK"/>
          <w:sz w:val="32"/>
          <w:szCs w:val="32"/>
          <w:cs/>
        </w:rPr>
        <w:t>ประเมินผลการดำเนินงาน</w:t>
      </w:r>
    </w:p>
    <w:p w:rsidR="00CB7F66" w:rsidRPr="00566402" w:rsidRDefault="00E3478D" w:rsidP="00CE27BC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566402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 wp14:anchorId="6E20C5EB" wp14:editId="7A55C50C">
                <wp:simplePos x="0" y="0"/>
                <wp:positionH relativeFrom="column">
                  <wp:posOffset>2407285</wp:posOffset>
                </wp:positionH>
                <wp:positionV relativeFrom="paragraph">
                  <wp:posOffset>191134</wp:posOffset>
                </wp:positionV>
                <wp:extent cx="914400" cy="0"/>
                <wp:effectExtent l="0" t="0" r="19050" b="19050"/>
                <wp:wrapNone/>
                <wp:docPr id="2" name="AutoShap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144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DD96C6D" id="AutoShape 15" o:spid="_x0000_s1026" type="#_x0000_t32" style="position:absolute;margin-left:189.55pt;margin-top:15.05pt;width:1in;height:0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"/>
            </w:pict>
          </mc:Fallback>
        </mc:AlternateContent>
      </w:r>
    </w:p>
    <w:p w:rsidR="00CB7F66" w:rsidRPr="00566402" w:rsidRDefault="00CB7F66" w:rsidP="00CE27BC">
      <w:pPr>
        <w:autoSpaceDE w:val="0"/>
        <w:autoSpaceDN w:val="0"/>
        <w:adjustRightInd w:val="0"/>
        <w:spacing w:after="0" w:line="240" w:lineRule="auto"/>
        <w:ind w:firstLine="1440"/>
        <w:rPr>
          <w:rFonts w:ascii="TH SarabunPSK" w:hAnsi="TH SarabunPSK" w:cs="TH SarabunPSK"/>
          <w:sz w:val="32"/>
          <w:szCs w:val="32"/>
        </w:rPr>
      </w:pPr>
      <w:bookmarkStart w:id="11" w:name="S36"/>
    </w:p>
    <w:bookmarkEnd w:id="11"/>
    <w:p w:rsidR="008B3875" w:rsidRPr="00566402" w:rsidRDefault="00353110" w:rsidP="00CE27BC">
      <w:pPr>
        <w:spacing w:after="0" w:line="240" w:lineRule="auto"/>
        <w:ind w:firstLine="1440"/>
        <w:rPr>
          <w:rFonts w:cs="Times New Roman"/>
          <w:szCs w:val="24"/>
        </w:rPr>
      </w:pPr>
      <w:r w:rsidRPr="00566402">
        <w:rPr>
          <w:rFonts w:ascii="TH SarabunPSK" w:eastAsia="Calibri" w:hAnsi="TH SarabunPSK" w:cs="TH SarabunPSK" w:hint="cs"/>
          <w:sz w:val="32"/>
          <w:szCs w:val="32"/>
          <w:cs/>
        </w:rPr>
        <w:t xml:space="preserve">มาตรา </w:t>
      </w:r>
      <w:r w:rsidR="0062223C" w:rsidRPr="00566402">
        <w:rPr>
          <w:rFonts w:ascii="TH SarabunPSK" w:eastAsia="Calibri" w:hAnsi="TH SarabunPSK" w:cs="TH SarabunPSK" w:hint="cs"/>
          <w:sz w:val="32"/>
          <w:szCs w:val="32"/>
          <w:cs/>
        </w:rPr>
        <w:t>๓๕</w:t>
      </w:r>
      <w:r w:rsidR="00FE2E0E" w:rsidRPr="00566402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Pr="00566402">
        <w:rPr>
          <w:rFonts w:ascii="TH SarabunPSK" w:eastAsia="Calibri" w:hAnsi="TH SarabunPSK" w:cs="TH SarabunPSK" w:hint="cs"/>
          <w:sz w:val="32"/>
          <w:szCs w:val="32"/>
          <w:cs/>
        </w:rPr>
        <w:t>การปร</w:t>
      </w:r>
      <w:r w:rsidRPr="00566402">
        <w:rPr>
          <w:rFonts w:ascii="TH SarabunPSK" w:eastAsia="Calibri" w:hAnsi="TH SarabunPSK" w:cs="TH SarabunPSK"/>
          <w:sz w:val="32"/>
          <w:szCs w:val="32"/>
          <w:cs/>
        </w:rPr>
        <w:t>ะเมินผล</w:t>
      </w:r>
      <w:r w:rsidRPr="00566402">
        <w:rPr>
          <w:rFonts w:ascii="TH SarabunPSK" w:eastAsia="Calibri" w:hAnsi="TH SarabunPSK" w:cs="TH SarabunPSK" w:hint="cs"/>
          <w:sz w:val="32"/>
          <w:szCs w:val="32"/>
          <w:cs/>
        </w:rPr>
        <w:t>การดำเนินงานของสำนักงาน</w:t>
      </w:r>
      <w:r w:rsidRPr="00566402">
        <w:rPr>
          <w:rFonts w:ascii="TH SarabunPSK" w:eastAsia="Calibri" w:hAnsi="TH SarabunPSK" w:cs="TH SarabunPSK"/>
          <w:sz w:val="32"/>
          <w:szCs w:val="32"/>
          <w:cs/>
        </w:rPr>
        <w:t>ให้ดำเนิน</w:t>
      </w:r>
      <w:r w:rsidRPr="00566402">
        <w:rPr>
          <w:rFonts w:ascii="TH SarabunPSK" w:eastAsia="Calibri" w:hAnsi="TH SarabunPSK" w:cs="TH SarabunPSK" w:hint="cs"/>
          <w:sz w:val="32"/>
          <w:szCs w:val="32"/>
          <w:cs/>
        </w:rPr>
        <w:t>การ</w:t>
      </w:r>
      <w:r w:rsidRPr="00566402">
        <w:rPr>
          <w:rFonts w:ascii="TH SarabunPSK" w:eastAsia="Calibri" w:hAnsi="TH SarabunPSK" w:cs="TH SarabunPSK"/>
          <w:sz w:val="32"/>
          <w:szCs w:val="32"/>
          <w:cs/>
        </w:rPr>
        <w:t>ทุกปีงบประ</w:t>
      </w:r>
      <w:r w:rsidRPr="00566402">
        <w:rPr>
          <w:rFonts w:ascii="TH SarabunPSK" w:eastAsia="Calibri" w:hAnsi="TH SarabunPSK" w:cs="TH SarabunPSK" w:hint="cs"/>
          <w:sz w:val="32"/>
          <w:szCs w:val="32"/>
          <w:cs/>
        </w:rPr>
        <w:t>มา</w:t>
      </w:r>
      <w:r w:rsidRPr="00566402">
        <w:rPr>
          <w:rFonts w:ascii="TH SarabunPSK" w:eastAsia="Calibri" w:hAnsi="TH SarabunPSK" w:cs="TH SarabunPSK"/>
          <w:sz w:val="32"/>
          <w:szCs w:val="32"/>
          <w:cs/>
        </w:rPr>
        <w:t>ณ</w:t>
      </w:r>
      <w:r w:rsidR="00444C29" w:rsidRPr="00566402">
        <w:rPr>
          <w:rFonts w:ascii="TH SarabunPSK" w:eastAsia="Calibri" w:hAnsi="TH SarabunPSK" w:cs="TH SarabunPSK"/>
          <w:sz w:val="32"/>
          <w:szCs w:val="32"/>
          <w:cs/>
        </w:rPr>
        <w:br/>
      </w:r>
      <w:r w:rsidRPr="00566402">
        <w:rPr>
          <w:rFonts w:ascii="TH SarabunPSK" w:eastAsia="Calibri" w:hAnsi="TH SarabunPSK" w:cs="TH SarabunPSK"/>
          <w:sz w:val="32"/>
          <w:szCs w:val="32"/>
          <w:cs/>
        </w:rPr>
        <w:t>โดยคณะกรรมก</w:t>
      </w:r>
      <w:r w:rsidRPr="00566402">
        <w:rPr>
          <w:rFonts w:ascii="TH SarabunPSK" w:eastAsia="Calibri" w:hAnsi="TH SarabunPSK" w:cs="TH SarabunPSK" w:hint="cs"/>
          <w:sz w:val="32"/>
          <w:szCs w:val="32"/>
          <w:cs/>
        </w:rPr>
        <w:t>า</w:t>
      </w:r>
      <w:r w:rsidRPr="00566402">
        <w:rPr>
          <w:rFonts w:ascii="TH SarabunPSK" w:eastAsia="Calibri" w:hAnsi="TH SarabunPSK" w:cs="TH SarabunPSK"/>
          <w:sz w:val="32"/>
          <w:szCs w:val="32"/>
          <w:cs/>
        </w:rPr>
        <w:t>รประเมินผล</w:t>
      </w:r>
      <w:r w:rsidRPr="00566402">
        <w:rPr>
          <w:rFonts w:ascii="TH SarabunPSK" w:eastAsia="Calibri" w:hAnsi="TH SarabunPSK" w:cs="TH SarabunPSK" w:hint="cs"/>
          <w:sz w:val="32"/>
          <w:szCs w:val="32"/>
          <w:cs/>
        </w:rPr>
        <w:t>การ</w:t>
      </w:r>
      <w:r w:rsidR="00E72A11" w:rsidRPr="00566402">
        <w:rPr>
          <w:rFonts w:ascii="TH SarabunPSK" w:eastAsia="Calibri" w:hAnsi="TH SarabunPSK" w:cs="TH SarabunPSK" w:hint="cs"/>
          <w:sz w:val="32"/>
          <w:szCs w:val="32"/>
          <w:cs/>
        </w:rPr>
        <w:t>ดำเนิน</w:t>
      </w:r>
      <w:r w:rsidRPr="00566402">
        <w:rPr>
          <w:rFonts w:ascii="TH SarabunPSK" w:eastAsia="Calibri" w:hAnsi="TH SarabunPSK" w:cs="TH SarabunPSK" w:hint="cs"/>
          <w:sz w:val="32"/>
          <w:szCs w:val="32"/>
          <w:cs/>
        </w:rPr>
        <w:t>งาน</w:t>
      </w:r>
      <w:r w:rsidRPr="00566402">
        <w:rPr>
          <w:rFonts w:ascii="TH SarabunPSK" w:eastAsia="Calibri" w:hAnsi="TH SarabunPSK" w:cs="TH SarabunPSK"/>
          <w:sz w:val="32"/>
          <w:szCs w:val="32"/>
          <w:cs/>
        </w:rPr>
        <w:t>ของสำนัก</w:t>
      </w:r>
      <w:r w:rsidRPr="00566402">
        <w:rPr>
          <w:rFonts w:ascii="TH SarabunPSK" w:eastAsia="Calibri" w:hAnsi="TH SarabunPSK" w:cs="TH SarabunPSK" w:hint="cs"/>
          <w:sz w:val="32"/>
          <w:szCs w:val="32"/>
          <w:cs/>
        </w:rPr>
        <w:t>งา</w:t>
      </w:r>
      <w:r w:rsidRPr="00566402">
        <w:rPr>
          <w:rFonts w:ascii="TH SarabunPSK" w:eastAsia="Calibri" w:hAnsi="TH SarabunPSK" w:cs="TH SarabunPSK"/>
          <w:sz w:val="32"/>
          <w:szCs w:val="32"/>
          <w:cs/>
        </w:rPr>
        <w:t>นซึ่งคณะกรรม</w:t>
      </w:r>
      <w:r w:rsidRPr="00566402">
        <w:rPr>
          <w:rFonts w:ascii="TH SarabunPSK" w:eastAsia="Calibri" w:hAnsi="TH SarabunPSK" w:cs="TH SarabunPSK" w:hint="cs"/>
          <w:sz w:val="32"/>
          <w:szCs w:val="32"/>
          <w:cs/>
        </w:rPr>
        <w:t>การ</w:t>
      </w:r>
      <w:r w:rsidRPr="00566402">
        <w:rPr>
          <w:rFonts w:ascii="TH SarabunPSK" w:eastAsia="Calibri" w:hAnsi="TH SarabunPSK" w:cs="TH SarabunPSK"/>
          <w:sz w:val="32"/>
          <w:szCs w:val="32"/>
          <w:cs/>
        </w:rPr>
        <w:t>แต่งตั้ง</w:t>
      </w:r>
      <w:r w:rsidR="008B3875" w:rsidRPr="00566402">
        <w:rPr>
          <w:rFonts w:ascii="TH SarabunPSK" w:hAnsi="TH SarabunPSK" w:cs="TH SarabunPSK"/>
          <w:sz w:val="32"/>
          <w:szCs w:val="32"/>
          <w:cs/>
        </w:rPr>
        <w:t>ประกอบด้วย</w:t>
      </w:r>
      <w:r w:rsidR="004D7EAF" w:rsidRPr="00566402">
        <w:rPr>
          <w:rFonts w:ascii="TH SarabunPSK" w:hAnsi="TH SarabunPSK" w:cs="TH SarabunPSK" w:hint="cs"/>
          <w:sz w:val="32"/>
          <w:szCs w:val="32"/>
          <w:cs/>
        </w:rPr>
        <w:t>ประธานกรรมการ</w:t>
      </w:r>
      <w:r w:rsidR="008B3875" w:rsidRPr="00566402">
        <w:rPr>
          <w:rFonts w:ascii="TH SarabunPSK" w:hAnsi="TH SarabunPSK" w:cs="TH SarabunPSK"/>
          <w:sz w:val="32"/>
          <w:szCs w:val="32"/>
          <w:cs/>
        </w:rPr>
        <w:t xml:space="preserve"> และกรรมการผู้ทรงคุณวุฒิจำนวนหกคน</w:t>
      </w:r>
      <w:r w:rsidR="008B3875" w:rsidRPr="00566402">
        <w:rPr>
          <w:rFonts w:ascii="TH SarabunPSK" w:eastAsia="Calibri" w:hAnsi="TH SarabunPSK" w:cs="TH SarabunPSK" w:hint="cs"/>
          <w:sz w:val="32"/>
          <w:szCs w:val="32"/>
          <w:cs/>
        </w:rPr>
        <w:t>ซึ่งเป็น</w:t>
      </w:r>
      <w:r w:rsidR="008B3875" w:rsidRPr="00566402">
        <w:rPr>
          <w:rFonts w:ascii="TH SarabunPSK" w:eastAsia="Calibri" w:hAnsi="TH SarabunPSK" w:cs="TH SarabunPSK"/>
          <w:sz w:val="32"/>
          <w:szCs w:val="32"/>
          <w:cs/>
        </w:rPr>
        <w:t>ผู้มีความรู้ความ</w:t>
      </w:r>
      <w:r w:rsidR="00F42641" w:rsidRPr="00566402">
        <w:rPr>
          <w:rFonts w:ascii="TH SarabunPSK" w:eastAsia="Calibri" w:hAnsi="TH SarabunPSK" w:cs="TH SarabunPSK"/>
          <w:sz w:val="32"/>
          <w:szCs w:val="32"/>
          <w:cs/>
        </w:rPr>
        <w:t>เชี่ยวชาญด้านการส่งเสริมและพัฒนา</w:t>
      </w:r>
      <w:r w:rsidR="008B3875" w:rsidRPr="00566402">
        <w:rPr>
          <w:rFonts w:ascii="TH SarabunPSK" w:eastAsia="Calibri" w:hAnsi="TH SarabunPSK" w:cs="TH SarabunPSK"/>
          <w:sz w:val="32"/>
          <w:szCs w:val="32"/>
          <w:cs/>
        </w:rPr>
        <w:t>องค์กรภาคประชาสังคม</w:t>
      </w:r>
      <w:r w:rsidR="008B3875" w:rsidRPr="00566402">
        <w:rPr>
          <w:rFonts w:ascii="TH SarabunPSK" w:eastAsia="Calibri" w:hAnsi="TH SarabunPSK" w:cs="TH SarabunPSK" w:hint="cs"/>
          <w:sz w:val="32"/>
          <w:szCs w:val="32"/>
          <w:cs/>
        </w:rPr>
        <w:t xml:space="preserve"> การมีส่วนร่วมของประชาชนและ</w:t>
      </w:r>
      <w:r w:rsidR="008B3875" w:rsidRPr="00566402">
        <w:rPr>
          <w:rFonts w:ascii="TH SarabunPSK" w:eastAsia="Calibri" w:hAnsi="TH SarabunPSK" w:cs="TH SarabunPSK"/>
          <w:sz w:val="32"/>
          <w:szCs w:val="32"/>
          <w:cs/>
        </w:rPr>
        <w:t>การ</w:t>
      </w:r>
      <w:r w:rsidR="00A735EF" w:rsidRPr="00566402">
        <w:rPr>
          <w:rFonts w:ascii="TH SarabunPSK" w:eastAsia="Calibri" w:hAnsi="TH SarabunPSK" w:cs="TH SarabunPSK" w:hint="cs"/>
          <w:sz w:val="32"/>
          <w:szCs w:val="32"/>
          <w:cs/>
        </w:rPr>
        <w:t>ติดตามและ</w:t>
      </w:r>
      <w:r w:rsidR="008B3875" w:rsidRPr="00566402">
        <w:rPr>
          <w:rFonts w:ascii="TH SarabunPSK" w:eastAsia="Calibri" w:hAnsi="TH SarabunPSK" w:cs="TH SarabunPSK"/>
          <w:sz w:val="32"/>
          <w:szCs w:val="32"/>
          <w:cs/>
        </w:rPr>
        <w:t xml:space="preserve">ประเมินผล </w:t>
      </w:r>
      <w:r w:rsidR="008B3875" w:rsidRPr="00566402">
        <w:rPr>
          <w:rFonts w:ascii="TH SarabunPSK" w:hAnsi="TH SarabunPSK" w:cs="TH SarabunPSK"/>
          <w:sz w:val="32"/>
          <w:szCs w:val="32"/>
          <w:cs/>
        </w:rPr>
        <w:t>ซึ่งในจำนวนนี้จะต้องเป็น</w:t>
      </w:r>
      <w:r w:rsidR="004D7EAF" w:rsidRPr="00566402">
        <w:rPr>
          <w:rFonts w:ascii="TH SarabunPSK" w:hAnsi="TH SarabunPSK" w:cs="TH SarabunPSK"/>
          <w:sz w:val="32"/>
          <w:szCs w:val="32"/>
          <w:cs/>
        </w:rPr>
        <w:br/>
      </w:r>
      <w:r w:rsidR="008B3875" w:rsidRPr="00566402">
        <w:rPr>
          <w:rFonts w:ascii="TH SarabunPSK" w:hAnsi="TH SarabunPSK" w:cs="TH SarabunPSK"/>
          <w:sz w:val="32"/>
          <w:szCs w:val="32"/>
          <w:cs/>
        </w:rPr>
        <w:lastRenderedPageBreak/>
        <w:t>ผู้มีความเชี่ยวชาญด้านการ</w:t>
      </w:r>
      <w:r w:rsidR="00A735EF" w:rsidRPr="00566402">
        <w:rPr>
          <w:rFonts w:ascii="TH SarabunPSK" w:hAnsi="TH SarabunPSK" w:cs="TH SarabunPSK" w:hint="cs"/>
          <w:sz w:val="32"/>
          <w:szCs w:val="32"/>
          <w:cs/>
        </w:rPr>
        <w:t>ติดตามและ</w:t>
      </w:r>
      <w:r w:rsidR="008B3875" w:rsidRPr="00566402">
        <w:rPr>
          <w:rFonts w:ascii="TH SarabunPSK" w:hAnsi="TH SarabunPSK" w:cs="TH SarabunPSK"/>
          <w:sz w:val="32"/>
          <w:szCs w:val="32"/>
          <w:cs/>
        </w:rPr>
        <w:t>ประเมินผลจำนวนไม่น้อยกว่าสองคนให้คณะกรรมการประเมินผล</w:t>
      </w:r>
      <w:r w:rsidR="004D7EAF" w:rsidRPr="00566402">
        <w:rPr>
          <w:rFonts w:ascii="TH SarabunPSK" w:hAnsi="TH SarabunPSK" w:cs="TH SarabunPSK"/>
          <w:sz w:val="32"/>
          <w:szCs w:val="32"/>
          <w:cs/>
        </w:rPr>
        <w:br/>
      </w:r>
      <w:r w:rsidR="008B3875" w:rsidRPr="00566402">
        <w:rPr>
          <w:rFonts w:ascii="TH SarabunPSK" w:hAnsi="TH SarabunPSK" w:cs="TH SarabunPSK"/>
          <w:sz w:val="32"/>
          <w:szCs w:val="32"/>
          <w:cs/>
        </w:rPr>
        <w:t>แต่งตั้งบุคคลที่เห็นสมควรเป็นเลขานุการ</w:t>
      </w:r>
    </w:p>
    <w:p w:rsidR="00353110" w:rsidRPr="00566402" w:rsidRDefault="00795A28" w:rsidP="00CE27BC">
      <w:pPr>
        <w:spacing w:after="0" w:line="240" w:lineRule="auto"/>
        <w:ind w:firstLine="1440"/>
        <w:rPr>
          <w:rFonts w:ascii="TH SarabunPSK" w:hAnsi="TH SarabunPSK" w:cs="TH SarabunPSK"/>
          <w:strike/>
          <w:sz w:val="32"/>
          <w:szCs w:val="32"/>
          <w:cs/>
        </w:rPr>
      </w:pPr>
      <w:r w:rsidRPr="00566402">
        <w:rPr>
          <w:rFonts w:ascii="TH SarabunPSK" w:eastAsia="Calibri" w:hAnsi="TH SarabunPSK" w:cs="TH SarabunPSK" w:hint="cs"/>
          <w:sz w:val="32"/>
          <w:szCs w:val="32"/>
          <w:cs/>
        </w:rPr>
        <w:t>คณะกรรมการประเมินผลอาจมอบหมายหรือว่าจ้างบุคคลภายนอกเพื่อดำเนินการศึกษาหรือจัดทำข้อมูลที่จำเป็น</w:t>
      </w:r>
      <w:r w:rsidR="00D37179" w:rsidRPr="00566402">
        <w:rPr>
          <w:rFonts w:ascii="TH SarabunPSK" w:eastAsia="Calibri" w:hAnsi="TH SarabunPSK" w:cs="TH SarabunPSK" w:hint="cs"/>
          <w:sz w:val="32"/>
          <w:szCs w:val="32"/>
          <w:cs/>
        </w:rPr>
        <w:t>ต่อ</w:t>
      </w:r>
      <w:r w:rsidRPr="00566402">
        <w:rPr>
          <w:rFonts w:ascii="TH SarabunPSK" w:eastAsia="Calibri" w:hAnsi="TH SarabunPSK" w:cs="TH SarabunPSK" w:hint="cs"/>
          <w:sz w:val="32"/>
          <w:szCs w:val="32"/>
          <w:cs/>
        </w:rPr>
        <w:t>การ</w:t>
      </w:r>
      <w:r w:rsidR="00353110" w:rsidRPr="00566402">
        <w:rPr>
          <w:rFonts w:ascii="TH SarabunPSK" w:eastAsia="Calibri" w:hAnsi="TH SarabunPSK" w:cs="TH SarabunPSK" w:hint="cs"/>
          <w:sz w:val="32"/>
          <w:szCs w:val="32"/>
          <w:cs/>
        </w:rPr>
        <w:t>ปร</w:t>
      </w:r>
      <w:r w:rsidR="00353110" w:rsidRPr="00566402">
        <w:rPr>
          <w:rFonts w:ascii="TH SarabunPSK" w:eastAsia="Calibri" w:hAnsi="TH SarabunPSK" w:cs="TH SarabunPSK"/>
          <w:sz w:val="32"/>
          <w:szCs w:val="32"/>
          <w:cs/>
        </w:rPr>
        <w:t>ะเมินผล</w:t>
      </w:r>
      <w:r w:rsidR="00353110" w:rsidRPr="00566402">
        <w:rPr>
          <w:rFonts w:ascii="TH SarabunPSK" w:eastAsia="Calibri" w:hAnsi="TH SarabunPSK" w:cs="TH SarabunPSK" w:hint="cs"/>
          <w:sz w:val="32"/>
          <w:szCs w:val="32"/>
          <w:cs/>
        </w:rPr>
        <w:t>การดำเนินงานตาม</w:t>
      </w:r>
      <w:r w:rsidR="00353110" w:rsidRPr="00566402">
        <w:rPr>
          <w:rFonts w:ascii="TH SarabunPSK" w:eastAsia="Calibri" w:hAnsi="TH SarabunPSK" w:cs="TH SarabunPSK"/>
          <w:sz w:val="32"/>
          <w:szCs w:val="32"/>
          <w:cs/>
        </w:rPr>
        <w:t>วรรคหนึ่ง</w:t>
      </w:r>
    </w:p>
    <w:p w:rsidR="00CB7F66" w:rsidRPr="00566402" w:rsidRDefault="00CB7F66" w:rsidP="00CE27BC">
      <w:pPr>
        <w:spacing w:after="0" w:line="240" w:lineRule="auto"/>
        <w:ind w:firstLine="1440"/>
        <w:outlineLvl w:val="0"/>
        <w:rPr>
          <w:rFonts w:ascii="TH SarabunPSK" w:hAnsi="TH SarabunPSK" w:cs="TH SarabunPSK"/>
          <w:sz w:val="32"/>
          <w:szCs w:val="32"/>
        </w:rPr>
      </w:pPr>
      <w:r w:rsidRPr="00566402">
        <w:rPr>
          <w:rFonts w:ascii="TH SarabunPSK" w:hAnsi="TH SarabunPSK" w:cs="TH SarabunPSK"/>
          <w:sz w:val="32"/>
          <w:szCs w:val="32"/>
          <w:cs/>
        </w:rPr>
        <w:t xml:space="preserve">มาตรา </w:t>
      </w:r>
      <w:r w:rsidR="0062223C" w:rsidRPr="00566402">
        <w:rPr>
          <w:rFonts w:ascii="TH SarabunPSK" w:hAnsi="TH SarabunPSK" w:cs="TH SarabunPSK" w:hint="cs"/>
          <w:sz w:val="32"/>
          <w:szCs w:val="32"/>
          <w:cs/>
        </w:rPr>
        <w:t>๓๖</w:t>
      </w:r>
      <w:r w:rsidR="0062223C" w:rsidRPr="00566402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566402">
        <w:rPr>
          <w:rFonts w:ascii="TH SarabunPSK" w:hAnsi="TH SarabunPSK" w:cs="TH SarabunPSK"/>
          <w:sz w:val="32"/>
          <w:szCs w:val="32"/>
          <w:cs/>
        </w:rPr>
        <w:t>คณะกรรมการประเมินผลมีอำนาจหน้าที่ ดังต่อไปนี้</w:t>
      </w:r>
    </w:p>
    <w:p w:rsidR="00CB7F66" w:rsidRPr="00566402" w:rsidRDefault="00CB7F66" w:rsidP="00CE27BC">
      <w:pPr>
        <w:spacing w:after="0" w:line="240" w:lineRule="auto"/>
        <w:ind w:firstLine="1440"/>
        <w:rPr>
          <w:rFonts w:ascii="TH SarabunPSK" w:hAnsi="TH SarabunPSK" w:cs="TH SarabunPSK"/>
          <w:sz w:val="32"/>
          <w:szCs w:val="32"/>
        </w:rPr>
      </w:pPr>
      <w:r w:rsidRPr="00566402">
        <w:rPr>
          <w:rFonts w:ascii="TH SarabunPSK" w:hAnsi="TH SarabunPSK" w:cs="TH SarabunPSK"/>
          <w:sz w:val="32"/>
          <w:szCs w:val="32"/>
          <w:cs/>
        </w:rPr>
        <w:t>(๑) ติดตาม ตรวจสอบ และประเมินผลการดำเนินงานของสำนักงาน</w:t>
      </w:r>
    </w:p>
    <w:p w:rsidR="00CB7F66" w:rsidRPr="00566402" w:rsidRDefault="00CB7F66" w:rsidP="00CE27BC">
      <w:pPr>
        <w:spacing w:after="0" w:line="240" w:lineRule="auto"/>
        <w:ind w:firstLine="1440"/>
        <w:rPr>
          <w:rFonts w:ascii="TH SarabunPSK" w:hAnsi="TH SarabunPSK" w:cs="TH SarabunPSK"/>
          <w:sz w:val="32"/>
          <w:szCs w:val="32"/>
        </w:rPr>
      </w:pPr>
      <w:r w:rsidRPr="00566402">
        <w:rPr>
          <w:rFonts w:ascii="TH SarabunPSK" w:hAnsi="TH SarabunPSK" w:cs="TH SarabunPSK"/>
          <w:sz w:val="32"/>
          <w:szCs w:val="32"/>
          <w:cs/>
        </w:rPr>
        <w:t>(๒) รายงานผลการปฏิบัติงานพร้อมทั้งข้อเสนอแนะต่อคณะกรรมการ</w:t>
      </w:r>
    </w:p>
    <w:p w:rsidR="00CB7F66" w:rsidRPr="00566402" w:rsidRDefault="00CB7F66" w:rsidP="00CE27BC">
      <w:pPr>
        <w:spacing w:after="0" w:line="240" w:lineRule="auto"/>
        <w:ind w:firstLine="1440"/>
        <w:rPr>
          <w:rFonts w:ascii="TH SarabunPSK" w:hAnsi="TH SarabunPSK" w:cs="TH SarabunPSK"/>
          <w:sz w:val="32"/>
          <w:szCs w:val="32"/>
        </w:rPr>
      </w:pPr>
      <w:r w:rsidRPr="00566402">
        <w:rPr>
          <w:rFonts w:ascii="TH SarabunPSK" w:hAnsi="TH SarabunPSK" w:cs="TH SarabunPSK"/>
          <w:sz w:val="32"/>
          <w:szCs w:val="32"/>
          <w:cs/>
        </w:rPr>
        <w:t>ให้คณะกรรมการประเมินผลมีอำนาจเรียกเอกสารหรือหลักฐานที่เกี่ยวข้องกับ</w:t>
      </w:r>
      <w:r w:rsidR="00055EFB" w:rsidRPr="00566402">
        <w:rPr>
          <w:rFonts w:ascii="TH SarabunPSK" w:hAnsi="TH SarabunPSK" w:cs="TH SarabunPSK" w:hint="cs"/>
          <w:sz w:val="32"/>
          <w:szCs w:val="32"/>
          <w:cs/>
        </w:rPr>
        <w:t>การดำเนินงานของ</w:t>
      </w:r>
      <w:r w:rsidRPr="00566402">
        <w:rPr>
          <w:rFonts w:ascii="TH SarabunPSK" w:hAnsi="TH SarabunPSK" w:cs="TH SarabunPSK"/>
          <w:sz w:val="32"/>
          <w:szCs w:val="32"/>
          <w:cs/>
        </w:rPr>
        <w:t>สำนักงานหรือเรียกบุคคลใดมาชี้แจงข้อเท็จจริงเพื่อประกอบการพิจารณาประเมินผลได้</w:t>
      </w:r>
    </w:p>
    <w:p w:rsidR="00891BBF" w:rsidRPr="00566402" w:rsidRDefault="0062223C" w:rsidP="0062223C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56640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566402">
        <w:rPr>
          <w:rFonts w:ascii="TH SarabunPSK" w:hAnsi="TH SarabunPSK" w:cs="TH SarabunPSK" w:hint="cs"/>
          <w:sz w:val="32"/>
          <w:szCs w:val="32"/>
          <w:cs/>
        </w:rPr>
        <w:tab/>
      </w:r>
      <w:r w:rsidR="00FE2E0E" w:rsidRPr="00566402">
        <w:rPr>
          <w:rFonts w:ascii="TH SarabunPSK" w:hAnsi="TH SarabunPSK" w:cs="TH SarabunPSK" w:hint="cs"/>
          <w:sz w:val="32"/>
          <w:szCs w:val="32"/>
          <w:cs/>
        </w:rPr>
        <w:t xml:space="preserve">มาตรา ๓๗ </w:t>
      </w:r>
      <w:r w:rsidRPr="00566402">
        <w:rPr>
          <w:rFonts w:ascii="TH SarabunPSK" w:hAnsi="TH SarabunPSK" w:cs="TH SarabunPSK" w:hint="cs"/>
          <w:sz w:val="32"/>
          <w:szCs w:val="32"/>
          <w:cs/>
        </w:rPr>
        <w:t>ในกรณีคณะกรรมการ</w:t>
      </w:r>
      <w:r w:rsidR="00FE2E0E" w:rsidRPr="00566402">
        <w:rPr>
          <w:rFonts w:ascii="TH SarabunPSK" w:hAnsi="TH SarabunPSK" w:cs="TH SarabunPSK" w:hint="cs"/>
          <w:sz w:val="32"/>
          <w:szCs w:val="32"/>
          <w:cs/>
        </w:rPr>
        <w:t>ประเมินผลพบว่า องค์กรภาคประชาสังคมใ</w:t>
      </w:r>
      <w:r w:rsidR="00894694" w:rsidRPr="00566402">
        <w:rPr>
          <w:rFonts w:ascii="TH SarabunPSK" w:hAnsi="TH SarabunPSK" w:cs="TH SarabunPSK" w:hint="cs"/>
          <w:sz w:val="32"/>
          <w:szCs w:val="32"/>
          <w:cs/>
        </w:rPr>
        <w:t>ดกระทำผิดวัตถุประสงค์ หรือดำเนิน</w:t>
      </w:r>
      <w:r w:rsidR="00FE2E0E" w:rsidRPr="00566402">
        <w:rPr>
          <w:rFonts w:ascii="TH SarabunPSK" w:hAnsi="TH SarabunPSK" w:cs="TH SarabunPSK" w:hint="cs"/>
          <w:sz w:val="32"/>
          <w:szCs w:val="32"/>
          <w:cs/>
        </w:rPr>
        <w:t>กิจการไม่เป็นไป</w:t>
      </w:r>
      <w:r w:rsidR="00894694" w:rsidRPr="00566402">
        <w:rPr>
          <w:rFonts w:ascii="TH SarabunPSK" w:hAnsi="TH SarabunPSK" w:cs="TH SarabunPSK" w:hint="cs"/>
          <w:sz w:val="32"/>
          <w:szCs w:val="32"/>
          <w:cs/>
        </w:rPr>
        <w:t>ตามโครงการ</w:t>
      </w:r>
      <w:r w:rsidR="00FE2E0E" w:rsidRPr="00566402">
        <w:rPr>
          <w:rFonts w:ascii="TH SarabunPSK" w:hAnsi="TH SarabunPSK" w:cs="TH SarabunPSK" w:hint="cs"/>
          <w:sz w:val="32"/>
          <w:szCs w:val="32"/>
          <w:cs/>
        </w:rPr>
        <w:t xml:space="preserve"> หรือกิจกรรมที่ได้รับสนับสนุนจากสำนักงาน</w:t>
      </w:r>
      <w:r w:rsidRPr="0056640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E543C0" w:rsidRPr="00566402">
        <w:rPr>
          <w:rFonts w:ascii="TH SarabunPSK" w:hAnsi="TH SarabunPSK" w:cs="TH SarabunPSK"/>
          <w:sz w:val="32"/>
          <w:szCs w:val="32"/>
          <w:cs/>
        </w:rPr>
        <w:br/>
      </w:r>
      <w:r w:rsidR="00FE2E0E" w:rsidRPr="00566402">
        <w:rPr>
          <w:rFonts w:ascii="TH SarabunPSK" w:hAnsi="TH SarabunPSK" w:cs="TH SarabunPSK" w:hint="cs"/>
          <w:sz w:val="32"/>
          <w:szCs w:val="32"/>
          <w:cs/>
        </w:rPr>
        <w:t>ให้</w:t>
      </w:r>
      <w:r w:rsidRPr="00566402">
        <w:rPr>
          <w:rFonts w:ascii="TH SarabunPSK" w:hAnsi="TH SarabunPSK" w:cs="TH SarabunPSK" w:hint="cs"/>
          <w:sz w:val="32"/>
          <w:szCs w:val="32"/>
          <w:cs/>
        </w:rPr>
        <w:t>คณะกรรมการประเมินผล</w:t>
      </w:r>
      <w:r w:rsidR="00FE2E0E" w:rsidRPr="00566402">
        <w:rPr>
          <w:rFonts w:ascii="TH SarabunPSK" w:hAnsi="TH SarabunPSK" w:cs="TH SarabunPSK" w:hint="cs"/>
          <w:sz w:val="32"/>
          <w:szCs w:val="32"/>
          <w:cs/>
        </w:rPr>
        <w:t>ตรวจสอบข้อเท็จจริงเรื่องดังกล่าว และมีคำสั่งอย่างหนึ่งอย่างใด ดังต่อไปนี้</w:t>
      </w:r>
    </w:p>
    <w:p w:rsidR="00FE2E0E" w:rsidRPr="00566402" w:rsidRDefault="00880F9C" w:rsidP="00880F9C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56640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566402">
        <w:rPr>
          <w:rFonts w:ascii="TH SarabunPSK" w:hAnsi="TH SarabunPSK" w:cs="TH SarabunPSK" w:hint="cs"/>
          <w:sz w:val="32"/>
          <w:szCs w:val="32"/>
          <w:cs/>
        </w:rPr>
        <w:tab/>
      </w:r>
      <w:r w:rsidRPr="00566402">
        <w:rPr>
          <w:rFonts w:ascii="TH SarabunPSK" w:hAnsi="TH SarabunPSK" w:cs="TH SarabunPSK"/>
          <w:sz w:val="32"/>
          <w:szCs w:val="32"/>
          <w:cs/>
        </w:rPr>
        <w:tab/>
      </w:r>
      <w:r w:rsidRPr="00566402">
        <w:rPr>
          <w:rFonts w:ascii="TH SarabunPSK" w:hAnsi="TH SarabunPSK" w:cs="TH SarabunPSK" w:hint="cs"/>
          <w:sz w:val="32"/>
          <w:szCs w:val="32"/>
          <w:cs/>
        </w:rPr>
        <w:t xml:space="preserve">(๑) </w:t>
      </w:r>
      <w:r w:rsidR="00116A5B" w:rsidRPr="00566402">
        <w:rPr>
          <w:rFonts w:ascii="TH SarabunPSK" w:hAnsi="TH SarabunPSK" w:cs="TH SarabunPSK" w:hint="cs"/>
          <w:sz w:val="32"/>
          <w:szCs w:val="32"/>
          <w:cs/>
        </w:rPr>
        <w:t>ให้แก้ไขปรับปรุงการกระทำที่ผิดวัตถุประสงค์หรือที่ได</w:t>
      </w:r>
      <w:r w:rsidRPr="00566402">
        <w:rPr>
          <w:rFonts w:ascii="TH SarabunPSK" w:hAnsi="TH SarabunPSK" w:cs="TH SarabunPSK" w:hint="cs"/>
          <w:sz w:val="32"/>
          <w:szCs w:val="32"/>
          <w:cs/>
        </w:rPr>
        <w:t>้ดำเนินการไม่เป็นไปตามรายละเอียด</w:t>
      </w:r>
      <w:r w:rsidR="00116A5B" w:rsidRPr="00566402">
        <w:rPr>
          <w:rFonts w:ascii="TH SarabunPSK" w:hAnsi="TH SarabunPSK" w:cs="TH SarabunPSK" w:hint="cs"/>
          <w:sz w:val="32"/>
          <w:szCs w:val="32"/>
          <w:cs/>
        </w:rPr>
        <w:t>โครงการและกิจการที่ได้การสนับสนุน</w:t>
      </w:r>
    </w:p>
    <w:p w:rsidR="00116A5B" w:rsidRPr="00566402" w:rsidRDefault="00880F9C" w:rsidP="00880F9C">
      <w:pPr>
        <w:spacing w:after="0" w:line="240" w:lineRule="auto"/>
        <w:ind w:left="720" w:firstLine="720"/>
        <w:rPr>
          <w:rFonts w:ascii="TH SarabunPSK" w:hAnsi="TH SarabunPSK" w:cs="TH SarabunPSK"/>
          <w:sz w:val="32"/>
          <w:szCs w:val="32"/>
        </w:rPr>
      </w:pPr>
      <w:r w:rsidRPr="00566402">
        <w:rPr>
          <w:rFonts w:ascii="TH SarabunPSK" w:hAnsi="TH SarabunPSK" w:cs="TH SarabunPSK" w:hint="cs"/>
          <w:sz w:val="32"/>
          <w:szCs w:val="32"/>
          <w:cs/>
        </w:rPr>
        <w:t xml:space="preserve">(๒) </w:t>
      </w:r>
      <w:r w:rsidR="00116A5B" w:rsidRPr="00566402">
        <w:rPr>
          <w:rFonts w:ascii="TH SarabunPSK" w:hAnsi="TH SarabunPSK" w:cs="TH SarabunPSK" w:hint="cs"/>
          <w:sz w:val="32"/>
          <w:szCs w:val="32"/>
          <w:cs/>
        </w:rPr>
        <w:t>ให้คืน</w:t>
      </w:r>
      <w:r w:rsidR="0062223C" w:rsidRPr="00566402">
        <w:rPr>
          <w:rFonts w:ascii="TH SarabunPSK" w:hAnsi="TH SarabunPSK" w:cs="TH SarabunPSK" w:hint="cs"/>
          <w:sz w:val="32"/>
          <w:szCs w:val="32"/>
          <w:cs/>
        </w:rPr>
        <w:t>เงินที่ได้รับการสนับสนุนทั้งหมด แก่</w:t>
      </w:r>
      <w:r w:rsidR="000429F2" w:rsidRPr="00566402">
        <w:rPr>
          <w:rFonts w:ascii="TH SarabunPSK" w:hAnsi="TH SarabunPSK" w:cs="TH SarabunPSK" w:hint="cs"/>
          <w:sz w:val="32"/>
          <w:szCs w:val="32"/>
          <w:cs/>
        </w:rPr>
        <w:t xml:space="preserve">สำนักงานพร้อมดอกเบี้ยร้อยละ </w:t>
      </w:r>
      <w:r w:rsidR="0062223C" w:rsidRPr="00566402">
        <w:rPr>
          <w:rFonts w:ascii="TH SarabunPSK" w:hAnsi="TH SarabunPSK" w:cs="TH SarabunPSK" w:hint="cs"/>
          <w:sz w:val="32"/>
          <w:szCs w:val="32"/>
          <w:cs/>
        </w:rPr>
        <w:t>๗.</w:t>
      </w:r>
      <w:r w:rsidR="000429F2" w:rsidRPr="00566402">
        <w:rPr>
          <w:rFonts w:ascii="TH SarabunPSK" w:hAnsi="TH SarabunPSK" w:cs="TH SarabunPSK" w:hint="cs"/>
          <w:sz w:val="32"/>
          <w:szCs w:val="32"/>
          <w:cs/>
        </w:rPr>
        <w:t>๕ ต่อปี</w:t>
      </w:r>
    </w:p>
    <w:p w:rsidR="000429F2" w:rsidRPr="00566402" w:rsidRDefault="00880F9C" w:rsidP="00880F9C">
      <w:pPr>
        <w:spacing w:after="0" w:line="240" w:lineRule="auto"/>
        <w:ind w:firstLine="1440"/>
        <w:rPr>
          <w:rFonts w:ascii="TH SarabunPSK" w:hAnsi="TH SarabunPSK" w:cs="TH SarabunPSK"/>
          <w:sz w:val="32"/>
          <w:szCs w:val="32"/>
        </w:rPr>
      </w:pPr>
      <w:r w:rsidRPr="00566402">
        <w:rPr>
          <w:rFonts w:ascii="TH SarabunPSK" w:hAnsi="TH SarabunPSK" w:cs="TH SarabunPSK" w:hint="cs"/>
          <w:sz w:val="32"/>
          <w:szCs w:val="32"/>
          <w:cs/>
        </w:rPr>
        <w:t xml:space="preserve">(๓) </w:t>
      </w:r>
      <w:r w:rsidR="000429F2" w:rsidRPr="00566402">
        <w:rPr>
          <w:rFonts w:ascii="TH SarabunPSK" w:hAnsi="TH SarabunPSK" w:cs="TH SarabunPSK" w:hint="cs"/>
          <w:sz w:val="32"/>
          <w:szCs w:val="32"/>
          <w:cs/>
        </w:rPr>
        <w:t>ให้เพิกถอนการจดทะเบียนหรือการจดแจ้งแก่องค์กรภาคประชาสังคม</w:t>
      </w:r>
      <w:r w:rsidR="00E543C0" w:rsidRPr="0056640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62223C" w:rsidRPr="00566402">
        <w:rPr>
          <w:rFonts w:ascii="TH SarabunPSK" w:hAnsi="TH SarabunPSK" w:cs="TH SarabunPSK" w:hint="cs"/>
          <w:sz w:val="32"/>
          <w:szCs w:val="32"/>
          <w:cs/>
        </w:rPr>
        <w:t>และให้ประกาศ</w:t>
      </w:r>
      <w:r w:rsidRPr="00566402">
        <w:rPr>
          <w:rFonts w:ascii="TH SarabunPSK" w:hAnsi="TH SarabunPSK" w:cs="TH SarabunPSK"/>
          <w:sz w:val="32"/>
          <w:szCs w:val="32"/>
          <w:cs/>
        </w:rPr>
        <w:br/>
      </w:r>
      <w:r w:rsidR="0062223C" w:rsidRPr="00566402">
        <w:rPr>
          <w:rFonts w:ascii="TH SarabunPSK" w:hAnsi="TH SarabunPSK" w:cs="TH SarabunPSK" w:hint="cs"/>
          <w:sz w:val="32"/>
          <w:szCs w:val="32"/>
          <w:cs/>
        </w:rPr>
        <w:t>การเพิกถอน</w:t>
      </w:r>
      <w:r w:rsidRPr="00566402">
        <w:rPr>
          <w:rFonts w:ascii="TH SarabunPSK" w:hAnsi="TH SarabunPSK" w:cs="TH SarabunPSK" w:hint="cs"/>
          <w:sz w:val="32"/>
          <w:szCs w:val="32"/>
          <w:cs/>
        </w:rPr>
        <w:t>องค์กรภาคประชาสังคม</w:t>
      </w:r>
      <w:r w:rsidR="0062223C" w:rsidRPr="00566402">
        <w:rPr>
          <w:rFonts w:ascii="TH SarabunPSK" w:hAnsi="TH SarabunPSK" w:cs="TH SarabunPSK" w:hint="cs"/>
          <w:sz w:val="32"/>
          <w:szCs w:val="32"/>
          <w:cs/>
        </w:rPr>
        <w:t>ในราชกิจานุเบกษา</w:t>
      </w:r>
    </w:p>
    <w:p w:rsidR="00894694" w:rsidRPr="00566402" w:rsidRDefault="00880F9C" w:rsidP="0089469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56640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566402">
        <w:rPr>
          <w:rFonts w:ascii="TH SarabunPSK" w:hAnsi="TH SarabunPSK" w:cs="TH SarabunPSK" w:hint="cs"/>
          <w:sz w:val="32"/>
          <w:szCs w:val="32"/>
          <w:cs/>
        </w:rPr>
        <w:tab/>
      </w:r>
      <w:r w:rsidRPr="00566402">
        <w:rPr>
          <w:rFonts w:ascii="TH SarabunPSK" w:hAnsi="TH SarabunPSK" w:cs="TH SarabunPSK"/>
          <w:sz w:val="32"/>
          <w:szCs w:val="32"/>
          <w:cs/>
        </w:rPr>
        <w:tab/>
      </w:r>
      <w:r w:rsidRPr="00566402">
        <w:rPr>
          <w:rFonts w:ascii="TH SarabunPSK" w:hAnsi="TH SarabunPSK" w:cs="TH SarabunPSK" w:hint="cs"/>
          <w:sz w:val="32"/>
          <w:szCs w:val="32"/>
          <w:cs/>
        </w:rPr>
        <w:t xml:space="preserve">(๔) </w:t>
      </w:r>
      <w:r w:rsidR="000429F2" w:rsidRPr="00566402">
        <w:rPr>
          <w:rFonts w:ascii="TH SarabunPSK" w:hAnsi="TH SarabunPSK" w:cs="TH SarabunPSK" w:hint="cs"/>
          <w:sz w:val="32"/>
          <w:szCs w:val="32"/>
          <w:cs/>
        </w:rPr>
        <w:t>ให้ร้องทุกข์</w:t>
      </w:r>
      <w:r w:rsidRPr="0056640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0429F2" w:rsidRPr="00566402">
        <w:rPr>
          <w:rFonts w:ascii="TH SarabunPSK" w:hAnsi="TH SarabunPSK" w:cs="TH SarabunPSK" w:hint="cs"/>
          <w:sz w:val="32"/>
          <w:szCs w:val="32"/>
          <w:cs/>
        </w:rPr>
        <w:t>กล่าวโทษ หรือดำเนินคดีทางแพ่ง อาญา หรือทางปกครองในกรณีที่ได้กระทำการให้เกิดความเสียหายต่อสำนักงาน</w:t>
      </w:r>
    </w:p>
    <w:p w:rsidR="00894694" w:rsidRPr="00566402" w:rsidRDefault="00BE3BB2" w:rsidP="00BE3BB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56640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566402">
        <w:rPr>
          <w:rFonts w:ascii="TH SarabunPSK" w:hAnsi="TH SarabunPSK" w:cs="TH SarabunPSK" w:hint="cs"/>
          <w:sz w:val="32"/>
          <w:szCs w:val="32"/>
          <w:cs/>
        </w:rPr>
        <w:tab/>
      </w:r>
      <w:r w:rsidRPr="00566402">
        <w:rPr>
          <w:rFonts w:ascii="TH SarabunPSK" w:hAnsi="TH SarabunPSK" w:cs="TH SarabunPSK"/>
          <w:sz w:val="32"/>
          <w:szCs w:val="32"/>
          <w:cs/>
        </w:rPr>
        <w:tab/>
      </w:r>
      <w:r w:rsidRPr="00566402">
        <w:rPr>
          <w:rFonts w:ascii="TH SarabunPSK" w:hAnsi="TH SarabunPSK" w:cs="TH SarabunPSK" w:hint="cs"/>
          <w:sz w:val="32"/>
          <w:szCs w:val="32"/>
          <w:cs/>
        </w:rPr>
        <w:t>องค์กรภาคประชาสังคมอาจอุทธรณ์คำสั่งของคณะกรรมการประเมินผลตามวรรคหนึ่งต่อคณะกรรมการส่งเสริมธรรมาภิบาลในองค์กรภาคประชาสังคม</w:t>
      </w:r>
      <w:r w:rsidRPr="00566402">
        <w:rPr>
          <w:rFonts w:ascii="TH SarabunPSK" w:hAnsi="TH SarabunPSK" w:cs="TH SarabunPSK"/>
          <w:sz w:val="32"/>
          <w:szCs w:val="32"/>
        </w:rPr>
        <w:t xml:space="preserve"> </w:t>
      </w:r>
      <w:r w:rsidRPr="00566402">
        <w:rPr>
          <w:rFonts w:ascii="TH SarabunPSK" w:hAnsi="TH SarabunPSK" w:cs="TH SarabunPSK" w:hint="cs"/>
          <w:sz w:val="32"/>
          <w:szCs w:val="32"/>
          <w:cs/>
        </w:rPr>
        <w:t>ภายในสามสิบวันนับแต่วันที่ได้รับทราบคำสั่ง</w:t>
      </w:r>
    </w:p>
    <w:p w:rsidR="00BE3BB2" w:rsidRPr="00566402" w:rsidRDefault="00BE3BB2" w:rsidP="00BE3BB2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 w:rsidRPr="00566402">
        <w:rPr>
          <w:rFonts w:ascii="TH SarabunPSK" w:hAnsi="TH SarabunPSK" w:cs="TH SarabunPSK"/>
          <w:sz w:val="32"/>
          <w:szCs w:val="32"/>
          <w:cs/>
        </w:rPr>
        <w:tab/>
      </w:r>
      <w:r w:rsidRPr="00566402">
        <w:rPr>
          <w:rFonts w:ascii="TH SarabunPSK" w:hAnsi="TH SarabunPSK" w:cs="TH SarabunPSK"/>
          <w:sz w:val="32"/>
          <w:szCs w:val="32"/>
          <w:cs/>
        </w:rPr>
        <w:tab/>
      </w:r>
      <w:r w:rsidRPr="00566402">
        <w:rPr>
          <w:rFonts w:ascii="TH SarabunPSK" w:hAnsi="TH SarabunPSK" w:cs="TH SarabunPSK" w:hint="cs"/>
          <w:sz w:val="32"/>
          <w:szCs w:val="32"/>
          <w:cs/>
        </w:rPr>
        <w:t>ให้คณะอนุกรรมการส่งเสริมธรรมาภิบาลพิจารณาอุทธรณ์ให้แล้วเสร็จภายในหนึ่งร้อยแปดสิบวันนับแต่วันที่ได้รับอุทธรณ์ ในกรณีมีเหตุจำเป็นอาจขยายระยะเวลาพิจารณาอุทธรณ์ได้ แต่ไม่เกินหกสิบวัน</w:t>
      </w:r>
      <w:r w:rsidR="00880F9C" w:rsidRPr="00566402">
        <w:rPr>
          <w:rFonts w:ascii="TH SarabunPSK" w:hAnsi="TH SarabunPSK" w:cs="TH SarabunPSK"/>
          <w:sz w:val="32"/>
          <w:szCs w:val="32"/>
          <w:cs/>
        </w:rPr>
        <w:br/>
      </w:r>
      <w:r w:rsidRPr="00566402">
        <w:rPr>
          <w:rFonts w:ascii="TH SarabunPSK" w:hAnsi="TH SarabunPSK" w:cs="TH SarabunPSK" w:hint="cs"/>
          <w:sz w:val="32"/>
          <w:szCs w:val="32"/>
          <w:cs/>
        </w:rPr>
        <w:t>หากพิจารณาไม่แล้วเสร็จ ให้เสนอคณะกรรมการพิจารณาสั่งการ</w:t>
      </w:r>
    </w:p>
    <w:p w:rsidR="00BE3BB2" w:rsidRPr="00566402" w:rsidRDefault="00BE3BB2" w:rsidP="00BE3BB2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 w:rsidRPr="00566402">
        <w:rPr>
          <w:rFonts w:ascii="TH SarabunPSK" w:hAnsi="TH SarabunPSK" w:cs="TH SarabunPSK"/>
          <w:sz w:val="32"/>
          <w:szCs w:val="32"/>
          <w:cs/>
        </w:rPr>
        <w:tab/>
      </w:r>
      <w:r w:rsidRPr="00566402">
        <w:rPr>
          <w:rFonts w:ascii="TH SarabunPSK" w:hAnsi="TH SarabunPSK" w:cs="TH SarabunPSK"/>
          <w:sz w:val="32"/>
          <w:szCs w:val="32"/>
          <w:cs/>
        </w:rPr>
        <w:tab/>
      </w:r>
      <w:r w:rsidRPr="00566402">
        <w:rPr>
          <w:rFonts w:ascii="TH SarabunPSK" w:hAnsi="TH SarabunPSK" w:cs="TH SarabunPSK" w:hint="cs"/>
          <w:sz w:val="32"/>
          <w:szCs w:val="32"/>
          <w:cs/>
        </w:rPr>
        <w:t>ให้คำวินิจฉัยของคณะอนุกรรมการส่งเสริมธรรมาภิบาลในองค์กรภาคประชาสังคมเป็นที่สุด</w:t>
      </w:r>
    </w:p>
    <w:p w:rsidR="004E2FF2" w:rsidRPr="00566402" w:rsidRDefault="004E2FF2" w:rsidP="0089469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1D475E" w:rsidRPr="00566402" w:rsidRDefault="001D475E" w:rsidP="0089469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1D475E" w:rsidRPr="00566402" w:rsidRDefault="001D475E" w:rsidP="0089469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1D475E" w:rsidRPr="00566402" w:rsidRDefault="001D475E" w:rsidP="0089469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1D475E" w:rsidRPr="00566402" w:rsidRDefault="001D475E" w:rsidP="0089469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1D475E" w:rsidRPr="00566402" w:rsidRDefault="001D475E" w:rsidP="0089469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1D475E" w:rsidRPr="00566402" w:rsidRDefault="001D475E" w:rsidP="0089469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1D475E" w:rsidRPr="00566402" w:rsidRDefault="001D475E" w:rsidP="0089469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1D475E" w:rsidRPr="00566402" w:rsidRDefault="001D475E" w:rsidP="0089469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1D475E" w:rsidRPr="00566402" w:rsidRDefault="001D475E" w:rsidP="0089469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1D475E" w:rsidRPr="00566402" w:rsidRDefault="001D475E" w:rsidP="0089469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1D475E" w:rsidRPr="00566402" w:rsidRDefault="001D475E" w:rsidP="0089469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1D475E" w:rsidRPr="00566402" w:rsidRDefault="001D475E" w:rsidP="0089469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1D475E" w:rsidRPr="00566402" w:rsidRDefault="001D475E" w:rsidP="00894694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</w:p>
    <w:p w:rsidR="00CB7F66" w:rsidRPr="00566402" w:rsidRDefault="00CB7F66" w:rsidP="00CE27BC">
      <w:pPr>
        <w:spacing w:after="0" w:line="240" w:lineRule="auto"/>
        <w:jc w:val="center"/>
        <w:outlineLvl w:val="0"/>
        <w:rPr>
          <w:rFonts w:ascii="TH SarabunPSK" w:hAnsi="TH SarabunPSK" w:cs="TH SarabunPSK"/>
          <w:sz w:val="32"/>
          <w:szCs w:val="32"/>
        </w:rPr>
      </w:pPr>
      <w:r w:rsidRPr="00566402">
        <w:rPr>
          <w:rFonts w:ascii="TH SarabunPSK" w:hAnsi="TH SarabunPSK" w:cs="TH SarabunPSK"/>
          <w:sz w:val="32"/>
          <w:szCs w:val="32"/>
          <w:cs/>
        </w:rPr>
        <w:lastRenderedPageBreak/>
        <w:t>บทเฉพาะกาล</w:t>
      </w:r>
    </w:p>
    <w:p w:rsidR="009D0729" w:rsidRPr="00566402" w:rsidRDefault="009D0729" w:rsidP="00CE27BC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B7F66" w:rsidRPr="00566402" w:rsidRDefault="00E526D3" w:rsidP="00CE27BC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56640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566402">
        <w:rPr>
          <w:rFonts w:ascii="TH SarabunPSK" w:hAnsi="TH SarabunPSK" w:cs="TH SarabunPSK" w:hint="cs"/>
          <w:sz w:val="32"/>
          <w:szCs w:val="32"/>
          <w:cs/>
        </w:rPr>
        <w:tab/>
      </w:r>
      <w:r w:rsidRPr="00566402">
        <w:rPr>
          <w:rFonts w:ascii="TH SarabunPSK" w:hAnsi="TH SarabunPSK" w:cs="TH SarabunPSK"/>
          <w:sz w:val="32"/>
          <w:szCs w:val="32"/>
          <w:cs/>
        </w:rPr>
        <w:tab/>
      </w:r>
      <w:r w:rsidR="00894694" w:rsidRPr="00566402">
        <w:rPr>
          <w:rFonts w:ascii="TH SarabunPSK" w:hAnsi="TH SarabunPSK" w:cs="TH SarabunPSK" w:hint="cs"/>
          <w:sz w:val="32"/>
          <w:szCs w:val="32"/>
          <w:cs/>
        </w:rPr>
        <w:t>มาตรา ๓๘ ให้คณะกรรมการส่งเสริมและพัฒนาองค์กรภาคประชาสังคม ตามระเบียบสำนักน</w:t>
      </w:r>
      <w:r w:rsidR="00CB7F66" w:rsidRPr="00566402">
        <w:rPr>
          <w:rFonts w:ascii="TH SarabunPSK" w:hAnsi="TH SarabunPSK" w:cs="TH SarabunPSK"/>
          <w:sz w:val="32"/>
          <w:szCs w:val="32"/>
          <w:cs/>
        </w:rPr>
        <w:t>ายก</w:t>
      </w:r>
      <w:r w:rsidR="009E01D3" w:rsidRPr="00566402">
        <w:rPr>
          <w:rFonts w:ascii="TH SarabunPSK" w:hAnsi="TH SarabunPSK" w:cs="TH SarabunPSK" w:hint="cs"/>
          <w:sz w:val="32"/>
          <w:szCs w:val="32"/>
          <w:cs/>
        </w:rPr>
        <w:t>รัฐมนตรี</w:t>
      </w:r>
      <w:r w:rsidR="00CB7F66" w:rsidRPr="00566402">
        <w:rPr>
          <w:rFonts w:ascii="TH SarabunPSK" w:hAnsi="TH SarabunPSK" w:cs="TH SarabunPSK"/>
          <w:sz w:val="32"/>
          <w:szCs w:val="32"/>
          <w:cs/>
        </w:rPr>
        <w:t>ว่าด้วยการส่งเสริมและพัฒนาองค์กรภาคประชาสังคม พ.ศ. ๒๕๕๘ ปฏิบัติหน้าที่เป็นคณะกรรมการไปพลางก่อน จนกว่า</w:t>
      </w:r>
      <w:r w:rsidR="000B6D85" w:rsidRPr="00566402">
        <w:rPr>
          <w:rFonts w:ascii="TH SarabunPSK" w:hAnsi="TH SarabunPSK" w:cs="TH SarabunPSK"/>
          <w:sz w:val="32"/>
          <w:szCs w:val="32"/>
          <w:cs/>
        </w:rPr>
        <w:t>จะมี</w:t>
      </w:r>
      <w:r w:rsidR="00CB7F66" w:rsidRPr="00566402">
        <w:rPr>
          <w:rFonts w:ascii="TH SarabunPSK" w:hAnsi="TH SarabunPSK" w:cs="TH SarabunPSK"/>
          <w:sz w:val="32"/>
          <w:szCs w:val="32"/>
          <w:cs/>
        </w:rPr>
        <w:t>การแต่งตั้ง</w:t>
      </w:r>
      <w:r w:rsidR="002F2970" w:rsidRPr="00566402">
        <w:rPr>
          <w:rFonts w:ascii="TH SarabunPSK" w:hAnsi="TH SarabunPSK" w:cs="TH SarabunPSK"/>
          <w:sz w:val="32"/>
          <w:szCs w:val="32"/>
          <w:cs/>
        </w:rPr>
        <w:t xml:space="preserve">คณะกรรมการตามพระราชบัญญัตินี้ </w:t>
      </w:r>
      <w:r w:rsidR="00CB7F66" w:rsidRPr="00566402">
        <w:rPr>
          <w:rFonts w:ascii="TH SarabunPSK" w:hAnsi="TH SarabunPSK" w:cs="TH SarabunPSK"/>
          <w:sz w:val="32"/>
          <w:szCs w:val="32"/>
          <w:cs/>
        </w:rPr>
        <w:t>ซึ่งต้องไม่เกิน</w:t>
      </w:r>
      <w:r w:rsidR="004D7EAF" w:rsidRPr="00566402">
        <w:rPr>
          <w:rFonts w:ascii="TH SarabunPSK" w:hAnsi="TH SarabunPSK" w:cs="TH SarabunPSK"/>
          <w:sz w:val="32"/>
          <w:szCs w:val="32"/>
          <w:cs/>
        </w:rPr>
        <w:br/>
      </w:r>
      <w:r w:rsidR="00CB7F66" w:rsidRPr="00566402">
        <w:rPr>
          <w:rFonts w:ascii="TH SarabunPSK" w:hAnsi="TH SarabunPSK" w:cs="TH SarabunPSK"/>
          <w:sz w:val="32"/>
          <w:szCs w:val="32"/>
          <w:cs/>
        </w:rPr>
        <w:t>หนึ่งร้อย</w:t>
      </w:r>
      <w:r w:rsidR="00BB7B17" w:rsidRPr="00566402">
        <w:rPr>
          <w:rFonts w:ascii="TH SarabunPSK" w:hAnsi="TH SarabunPSK" w:cs="TH SarabunPSK"/>
          <w:sz w:val="32"/>
          <w:szCs w:val="32"/>
          <w:cs/>
        </w:rPr>
        <w:t>แปด</w:t>
      </w:r>
      <w:r w:rsidR="00CB7F66" w:rsidRPr="00566402">
        <w:rPr>
          <w:rFonts w:ascii="TH SarabunPSK" w:hAnsi="TH SarabunPSK" w:cs="TH SarabunPSK"/>
          <w:sz w:val="32"/>
          <w:szCs w:val="32"/>
          <w:cs/>
        </w:rPr>
        <w:t>สิบวันนับแต่วันที่พระราชบัญญัตินี้ใช้บังคับ</w:t>
      </w:r>
    </w:p>
    <w:p w:rsidR="00CB7F66" w:rsidRPr="00566402" w:rsidRDefault="00CB7F66" w:rsidP="00CE27BC">
      <w:pPr>
        <w:autoSpaceDE w:val="0"/>
        <w:autoSpaceDN w:val="0"/>
        <w:adjustRightInd w:val="0"/>
        <w:spacing w:after="0" w:line="240" w:lineRule="auto"/>
        <w:ind w:firstLine="1440"/>
        <w:rPr>
          <w:rFonts w:ascii="TH SarabunPSK" w:hAnsi="TH SarabunPSK" w:cs="TH SarabunPSK"/>
          <w:i/>
          <w:iCs/>
          <w:sz w:val="32"/>
          <w:szCs w:val="32"/>
          <w:cs/>
        </w:rPr>
      </w:pPr>
      <w:r w:rsidRPr="00566402">
        <w:rPr>
          <w:rFonts w:ascii="TH SarabunPSK" w:hAnsi="TH SarabunPSK" w:cs="TH SarabunPSK"/>
          <w:sz w:val="32"/>
          <w:szCs w:val="32"/>
          <w:cs/>
        </w:rPr>
        <w:t xml:space="preserve">มาตรา </w:t>
      </w:r>
      <w:r w:rsidR="00E5685A" w:rsidRPr="00566402">
        <w:rPr>
          <w:rFonts w:ascii="TH SarabunPSK" w:hAnsi="TH SarabunPSK" w:cs="TH SarabunPSK" w:hint="cs"/>
          <w:sz w:val="32"/>
          <w:szCs w:val="32"/>
          <w:cs/>
        </w:rPr>
        <w:t>๓๙</w:t>
      </w:r>
      <w:r w:rsidRPr="00566402">
        <w:rPr>
          <w:rFonts w:ascii="TH SarabunPSK" w:hAnsi="TH SarabunPSK" w:cs="TH SarabunPSK"/>
          <w:sz w:val="32"/>
          <w:szCs w:val="32"/>
          <w:cs/>
        </w:rPr>
        <w:t xml:space="preserve"> ภายในสามสิบวันนับแต่วันที่มีคณะกรรมการครบถ้วน ให้คณะกรรมการเริ่มดำเนินกระบวนการสรรหาบุคคลเป็นผู้อำนวยการตามพระราชบัญญัตินี้</w:t>
      </w:r>
    </w:p>
    <w:p w:rsidR="005B72AB" w:rsidRPr="00566402" w:rsidRDefault="005064B8" w:rsidP="006C1FC5">
      <w:pPr>
        <w:spacing w:after="0" w:line="240" w:lineRule="auto"/>
        <w:ind w:firstLine="1440"/>
        <w:rPr>
          <w:rFonts w:ascii="TH SarabunPSK" w:hAnsi="TH SarabunPSK" w:cs="TH SarabunPSK"/>
          <w:sz w:val="32"/>
          <w:szCs w:val="32"/>
          <w:cs/>
        </w:rPr>
      </w:pPr>
      <w:r w:rsidRPr="00566402">
        <w:rPr>
          <w:rFonts w:ascii="TH SarabunPSK" w:hAnsi="TH SarabunPSK" w:cs="TH SarabunPSK" w:hint="cs"/>
          <w:sz w:val="32"/>
          <w:szCs w:val="32"/>
          <w:cs/>
        </w:rPr>
        <w:t>มาตรา ๔๐ ในวาระเริ่มแรก ให้รัฐบาลพิจารณาจัดสรรงบประมาณเป็นเงินอุดหนุนให้แก่สำนักงานในการจัดจ้างเจ้าหน้าที่หรือลูกจ้างเพื่อปฏิบัติงานในสำนักงานไปพลางก่อน ทั้งนี้ ต้องดำเนินการ</w:t>
      </w:r>
      <w:r w:rsidR="006C1FC5" w:rsidRPr="00566402">
        <w:rPr>
          <w:rFonts w:ascii="TH SarabunPSK" w:hAnsi="TH SarabunPSK" w:cs="TH SarabunPSK"/>
          <w:sz w:val="32"/>
          <w:szCs w:val="32"/>
          <w:cs/>
        </w:rPr>
        <w:br/>
      </w:r>
      <w:r w:rsidRPr="00566402">
        <w:rPr>
          <w:rFonts w:ascii="TH SarabunPSK" w:hAnsi="TH SarabunPSK" w:cs="TH SarabunPSK" w:hint="cs"/>
          <w:sz w:val="32"/>
          <w:szCs w:val="32"/>
          <w:cs/>
        </w:rPr>
        <w:t>ให้แล้วเสร็จภายในสามสิบวันนับแต่วันที่พระราชบัญญัตินี้ใช้บังคับ</w:t>
      </w:r>
    </w:p>
    <w:p w:rsidR="005064B8" w:rsidRPr="00566402" w:rsidRDefault="005064B8" w:rsidP="00CE27BC">
      <w:pPr>
        <w:spacing w:after="0" w:line="240" w:lineRule="auto"/>
        <w:ind w:firstLine="1440"/>
        <w:rPr>
          <w:rFonts w:ascii="TH SarabunPSK" w:hAnsi="TH SarabunPSK" w:cs="TH SarabunPSK"/>
          <w:sz w:val="32"/>
          <w:szCs w:val="32"/>
        </w:rPr>
      </w:pPr>
      <w:r w:rsidRPr="00566402">
        <w:rPr>
          <w:rFonts w:ascii="TH SarabunPSK" w:hAnsi="TH SarabunPSK" w:cs="TH SarabunPSK"/>
          <w:sz w:val="32"/>
          <w:szCs w:val="32"/>
          <w:cs/>
        </w:rPr>
        <w:t xml:space="preserve">มาตรา </w:t>
      </w:r>
      <w:r w:rsidRPr="00566402">
        <w:rPr>
          <w:rFonts w:ascii="TH SarabunPSK" w:hAnsi="TH SarabunPSK" w:cs="TH SarabunPSK" w:hint="cs"/>
          <w:sz w:val="32"/>
          <w:szCs w:val="32"/>
          <w:cs/>
        </w:rPr>
        <w:t>๔๑</w:t>
      </w:r>
      <w:r w:rsidR="00DD2D4B" w:rsidRPr="0056640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566402">
        <w:rPr>
          <w:rFonts w:ascii="TH SarabunPSK" w:hAnsi="TH SarabunPSK" w:cs="TH SarabunPSK"/>
          <w:sz w:val="32"/>
          <w:szCs w:val="32"/>
          <w:cs/>
        </w:rPr>
        <w:t>ในระหว่างยังไม่มีการจัดตั้งสำนักงานหรือแต่งตั้งผู้อำนวยการตามพระราชบัญญัตินี้ ให้กรมพัฒนาสังคมและสวัสดิการ เป็นสำนักงานชั่วคราวตามพระราชบัญญัตินี้  และให้</w:t>
      </w:r>
      <w:r w:rsidRPr="00566402">
        <w:rPr>
          <w:rFonts w:ascii="TH SarabunPSK" w:hAnsi="TH SarabunPSK" w:cs="TH SarabunPSK"/>
          <w:sz w:val="32"/>
          <w:szCs w:val="32"/>
          <w:cs/>
          <w:lang w:eastAsia="zh-CN"/>
        </w:rPr>
        <w:t>มีการ</w:t>
      </w:r>
      <w:r w:rsidRPr="00566402">
        <w:rPr>
          <w:rFonts w:ascii="TH SarabunPSK" w:hAnsi="TH SarabunPSK" w:cs="TH SarabunPSK"/>
          <w:sz w:val="32"/>
          <w:szCs w:val="32"/>
          <w:cs/>
        </w:rPr>
        <w:t>แต่งตั้งข้าราชการ</w:t>
      </w:r>
      <w:r w:rsidRPr="00566402">
        <w:rPr>
          <w:rFonts w:ascii="TH SarabunPSK" w:hAnsi="TH SarabunPSK" w:cs="TH SarabunPSK" w:hint="cs"/>
          <w:sz w:val="32"/>
          <w:szCs w:val="32"/>
          <w:cs/>
        </w:rPr>
        <w:t>หรือพนักงาน</w:t>
      </w:r>
      <w:r w:rsidRPr="00566402">
        <w:rPr>
          <w:rFonts w:ascii="TH SarabunPSK" w:hAnsi="TH SarabunPSK" w:cs="TH SarabunPSK"/>
          <w:sz w:val="32"/>
          <w:szCs w:val="32"/>
          <w:cs/>
        </w:rPr>
        <w:t>ในกรมพัฒนาสังคมและสวัสดิการ</w:t>
      </w:r>
      <w:r w:rsidR="009E01D3" w:rsidRPr="00566402">
        <w:rPr>
          <w:rFonts w:ascii="TH SarabunPSK" w:hAnsi="TH SarabunPSK" w:cs="TH SarabunPSK"/>
          <w:sz w:val="32"/>
          <w:szCs w:val="32"/>
          <w:cs/>
        </w:rPr>
        <w:t>ทำหน้าที่เลขานุการของ</w:t>
      </w:r>
      <w:r w:rsidRPr="00566402">
        <w:rPr>
          <w:rFonts w:ascii="TH SarabunPSK" w:hAnsi="TH SarabunPSK" w:cs="TH SarabunPSK"/>
          <w:sz w:val="32"/>
          <w:szCs w:val="32"/>
          <w:cs/>
        </w:rPr>
        <w:t xml:space="preserve">คณะกรรมการตามมาตรา ๕ </w:t>
      </w:r>
      <w:r w:rsidR="006C1FC5" w:rsidRPr="00566402">
        <w:rPr>
          <w:rFonts w:ascii="TH SarabunPSK" w:hAnsi="TH SarabunPSK" w:cs="TH SarabunPSK"/>
          <w:sz w:val="32"/>
          <w:szCs w:val="32"/>
          <w:cs/>
        </w:rPr>
        <w:br/>
      </w:r>
      <w:r w:rsidRPr="00566402">
        <w:rPr>
          <w:rFonts w:ascii="TH SarabunPSK" w:hAnsi="TH SarabunPSK" w:cs="TH SarabunPSK" w:hint="cs"/>
          <w:sz w:val="32"/>
          <w:szCs w:val="32"/>
          <w:cs/>
        </w:rPr>
        <w:t>เป็นการชั่วคราว</w:t>
      </w:r>
    </w:p>
    <w:p w:rsidR="00CB7F66" w:rsidRPr="00566402" w:rsidRDefault="00CB7F66" w:rsidP="009E01D3">
      <w:pPr>
        <w:spacing w:after="0" w:line="240" w:lineRule="auto"/>
        <w:rPr>
          <w:rFonts w:ascii="TH SarabunPSK" w:eastAsia="SimSun" w:hAnsi="TH SarabunPSK" w:cs="TH SarabunPSK"/>
          <w:strike/>
          <w:sz w:val="32"/>
          <w:szCs w:val="32"/>
          <w:lang w:eastAsia="zh-CN"/>
        </w:rPr>
      </w:pPr>
    </w:p>
    <w:p w:rsidR="006C1FC5" w:rsidRPr="00566402" w:rsidRDefault="006C1FC5" w:rsidP="009E01D3">
      <w:pPr>
        <w:spacing w:after="0" w:line="240" w:lineRule="auto"/>
        <w:rPr>
          <w:rFonts w:ascii="TH SarabunPSK" w:eastAsia="SimSun" w:hAnsi="TH SarabunPSK" w:cs="TH SarabunPSK"/>
          <w:strike/>
          <w:sz w:val="32"/>
          <w:szCs w:val="32"/>
          <w:lang w:eastAsia="zh-CN"/>
        </w:rPr>
      </w:pPr>
    </w:p>
    <w:p w:rsidR="00CB7F66" w:rsidRPr="00566402" w:rsidRDefault="00CB7F66" w:rsidP="00CE27BC">
      <w:pPr>
        <w:spacing w:after="0" w:line="240" w:lineRule="auto"/>
        <w:ind w:right="5426"/>
        <w:outlineLvl w:val="0"/>
        <w:rPr>
          <w:rFonts w:ascii="TH SarabunPSK" w:hAnsi="TH SarabunPSK" w:cs="TH SarabunPSK"/>
          <w:sz w:val="32"/>
          <w:szCs w:val="32"/>
        </w:rPr>
      </w:pPr>
      <w:r w:rsidRPr="00566402">
        <w:rPr>
          <w:rFonts w:ascii="TH SarabunPSK" w:hAnsi="TH SarabunPSK" w:cs="TH SarabunPSK"/>
          <w:sz w:val="32"/>
          <w:szCs w:val="32"/>
          <w:cs/>
        </w:rPr>
        <w:t>ผู้รับสนองพระบรมราชโองการ.........................................</w:t>
      </w:r>
    </w:p>
    <w:p w:rsidR="00CB7F66" w:rsidRPr="00566402" w:rsidRDefault="00CB7F66" w:rsidP="00CE27BC">
      <w:pPr>
        <w:spacing w:after="0" w:line="240" w:lineRule="auto"/>
        <w:ind w:right="5426"/>
        <w:rPr>
          <w:rFonts w:ascii="TH SarabunPSK" w:hAnsi="TH SarabunPSK" w:cs="TH SarabunPSK"/>
          <w:sz w:val="32"/>
          <w:szCs w:val="32"/>
        </w:rPr>
      </w:pPr>
      <w:r w:rsidRPr="00566402">
        <w:rPr>
          <w:rFonts w:ascii="TH SarabunPSK" w:hAnsi="TH SarabunPSK" w:cs="TH SarabunPSK"/>
          <w:sz w:val="32"/>
          <w:szCs w:val="32"/>
          <w:cs/>
        </w:rPr>
        <w:t>นายกรัฐมนตรี</w:t>
      </w:r>
    </w:p>
    <w:bookmarkEnd w:id="0"/>
    <w:p w:rsidR="00E5226A" w:rsidRPr="00566402" w:rsidRDefault="00E5226A" w:rsidP="00CE27BC">
      <w:pPr>
        <w:spacing w:after="0" w:line="240" w:lineRule="auto"/>
        <w:rPr>
          <w:rFonts w:ascii="TH SarabunPSK" w:hAnsi="TH SarabunPSK" w:cs="TH SarabunPSK"/>
        </w:rPr>
      </w:pPr>
    </w:p>
    <w:sectPr w:rsidR="00E5226A" w:rsidRPr="00566402" w:rsidSect="0016616A">
      <w:pgSz w:w="11907" w:h="16839" w:code="9"/>
      <w:pgMar w:top="1276" w:right="1134" w:bottom="1134" w:left="1440" w:header="567" w:footer="720" w:gutter="0"/>
      <w:pgNumType w:fmt="thaiNumber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47E02" w:rsidRDefault="00747E02" w:rsidP="00CB7F66">
      <w:pPr>
        <w:spacing w:after="0" w:line="240" w:lineRule="auto"/>
      </w:pPr>
      <w:r>
        <w:separator/>
      </w:r>
    </w:p>
  </w:endnote>
  <w:endnote w:type="continuationSeparator" w:id="0">
    <w:p w:rsidR="00747E02" w:rsidRDefault="00747E02" w:rsidP="00CB7F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Leelawadee">
    <w:panose1 w:val="020B0502040204020203"/>
    <w:charset w:val="00"/>
    <w:family w:val="swiss"/>
    <w:pitch w:val="variable"/>
    <w:sig w:usb0="01000003" w:usb1="00000000" w:usb2="00000000" w:usb3="00000000" w:csb0="0001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H SarabunIT๙">
    <w:altName w:val="TH SarabunPSK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H Sarabun New">
    <w:altName w:val="TH SarabunPSK"/>
    <w:charset w:val="00"/>
    <w:family w:val="swiss"/>
    <w:pitch w:val="variable"/>
    <w:sig w:usb0="A100006F" w:usb1="5000205A" w:usb2="00000000" w:usb3="00000000" w:csb0="00010183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47E02" w:rsidRDefault="00747E02" w:rsidP="00CB7F66">
      <w:pPr>
        <w:spacing w:after="0" w:line="240" w:lineRule="auto"/>
      </w:pPr>
      <w:r>
        <w:separator/>
      </w:r>
    </w:p>
  </w:footnote>
  <w:footnote w:type="continuationSeparator" w:id="0">
    <w:p w:rsidR="00747E02" w:rsidRDefault="00747E02" w:rsidP="00CB7F6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69911E0"/>
    <w:multiLevelType w:val="hybridMultilevel"/>
    <w:tmpl w:val="162285E2"/>
    <w:lvl w:ilvl="0" w:tplc="78CC9E4A">
      <w:start w:val="1"/>
      <w:numFmt w:val="thaiNumbers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B5A0955"/>
    <w:multiLevelType w:val="hybridMultilevel"/>
    <w:tmpl w:val="C4FE001C"/>
    <w:lvl w:ilvl="0" w:tplc="66A2E9FA">
      <w:start w:val="1"/>
      <w:numFmt w:val="thaiNumbers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29776554"/>
    <w:multiLevelType w:val="hybridMultilevel"/>
    <w:tmpl w:val="E1DA196E"/>
    <w:lvl w:ilvl="0" w:tplc="1AE07BA4">
      <w:start w:val="1"/>
      <w:numFmt w:val="thaiNumbers"/>
      <w:lvlText w:val="(%1)"/>
      <w:lvlJc w:val="left"/>
      <w:pPr>
        <w:ind w:left="163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56" w:hanging="360"/>
      </w:pPr>
    </w:lvl>
    <w:lvl w:ilvl="2" w:tplc="0409001B" w:tentative="1">
      <w:start w:val="1"/>
      <w:numFmt w:val="lowerRoman"/>
      <w:lvlText w:val="%3."/>
      <w:lvlJc w:val="right"/>
      <w:pPr>
        <w:ind w:left="3076" w:hanging="180"/>
      </w:pPr>
    </w:lvl>
    <w:lvl w:ilvl="3" w:tplc="0409000F" w:tentative="1">
      <w:start w:val="1"/>
      <w:numFmt w:val="decimal"/>
      <w:lvlText w:val="%4."/>
      <w:lvlJc w:val="left"/>
      <w:pPr>
        <w:ind w:left="3796" w:hanging="360"/>
      </w:pPr>
    </w:lvl>
    <w:lvl w:ilvl="4" w:tplc="04090019" w:tentative="1">
      <w:start w:val="1"/>
      <w:numFmt w:val="lowerLetter"/>
      <w:lvlText w:val="%5."/>
      <w:lvlJc w:val="left"/>
      <w:pPr>
        <w:ind w:left="4516" w:hanging="360"/>
      </w:pPr>
    </w:lvl>
    <w:lvl w:ilvl="5" w:tplc="0409001B" w:tentative="1">
      <w:start w:val="1"/>
      <w:numFmt w:val="lowerRoman"/>
      <w:lvlText w:val="%6."/>
      <w:lvlJc w:val="right"/>
      <w:pPr>
        <w:ind w:left="5236" w:hanging="180"/>
      </w:pPr>
    </w:lvl>
    <w:lvl w:ilvl="6" w:tplc="0409000F" w:tentative="1">
      <w:start w:val="1"/>
      <w:numFmt w:val="decimal"/>
      <w:lvlText w:val="%7."/>
      <w:lvlJc w:val="left"/>
      <w:pPr>
        <w:ind w:left="5956" w:hanging="360"/>
      </w:pPr>
    </w:lvl>
    <w:lvl w:ilvl="7" w:tplc="04090019" w:tentative="1">
      <w:start w:val="1"/>
      <w:numFmt w:val="lowerLetter"/>
      <w:lvlText w:val="%8."/>
      <w:lvlJc w:val="left"/>
      <w:pPr>
        <w:ind w:left="6676" w:hanging="360"/>
      </w:pPr>
    </w:lvl>
    <w:lvl w:ilvl="8" w:tplc="040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3">
    <w:nsid w:val="32675373"/>
    <w:multiLevelType w:val="hybridMultilevel"/>
    <w:tmpl w:val="E536C3AA"/>
    <w:lvl w:ilvl="0" w:tplc="47AE4622">
      <w:start w:val="2"/>
      <w:numFmt w:val="thaiNumbers"/>
      <w:lvlText w:val="(%1)"/>
      <w:lvlJc w:val="left"/>
      <w:pPr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>
    <w:nsid w:val="48646814"/>
    <w:multiLevelType w:val="hybridMultilevel"/>
    <w:tmpl w:val="91ACE2D2"/>
    <w:lvl w:ilvl="0" w:tplc="DA84A056">
      <w:start w:val="1"/>
      <w:numFmt w:val="thaiNumbers"/>
      <w:lvlText w:val="(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5">
    <w:nsid w:val="593507EB"/>
    <w:multiLevelType w:val="hybridMultilevel"/>
    <w:tmpl w:val="DAFCB34C"/>
    <w:lvl w:ilvl="0" w:tplc="145C5158">
      <w:start w:val="1"/>
      <w:numFmt w:val="thaiNumbers"/>
      <w:lvlText w:val="(%1)"/>
      <w:lvlJc w:val="left"/>
      <w:pPr>
        <w:ind w:left="1800" w:hanging="360"/>
      </w:pPr>
      <w:rPr>
        <w:rFonts w:ascii="TH SarabunPSK" w:eastAsia="Times New Roman" w:hAnsi="TH SarabunPSK" w:cs="TH SarabunPSK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>
    <w:nsid w:val="6C68330F"/>
    <w:multiLevelType w:val="hybridMultilevel"/>
    <w:tmpl w:val="CAD4C00A"/>
    <w:lvl w:ilvl="0" w:tplc="CC1E39DC">
      <w:start w:val="1"/>
      <w:numFmt w:val="thaiNumbers"/>
      <w:lvlText w:val="(%1)"/>
      <w:lvlJc w:val="left"/>
      <w:pPr>
        <w:ind w:left="1800" w:hanging="360"/>
      </w:pPr>
      <w:rPr>
        <w:rFonts w:ascii="TH SarabunPSK" w:eastAsia="Times New Roman" w:hAnsi="TH SarabunPSK" w:cs="TH SarabunPSK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>
    <w:nsid w:val="760A31AD"/>
    <w:multiLevelType w:val="hybridMultilevel"/>
    <w:tmpl w:val="69BA97B0"/>
    <w:lvl w:ilvl="0" w:tplc="19A4FACE">
      <w:start w:val="1"/>
      <w:numFmt w:val="thaiNumbers"/>
      <w:lvlText w:val="(%1)"/>
      <w:lvlJc w:val="left"/>
      <w:pPr>
        <w:ind w:left="3210" w:hanging="177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3"/>
  </w:num>
  <w:num w:numId="2">
    <w:abstractNumId w:val="4"/>
  </w:num>
  <w:num w:numId="3">
    <w:abstractNumId w:val="7"/>
  </w:num>
  <w:num w:numId="4">
    <w:abstractNumId w:val="2"/>
  </w:num>
  <w:num w:numId="5">
    <w:abstractNumId w:val="1"/>
  </w:num>
  <w:num w:numId="6">
    <w:abstractNumId w:val="0"/>
  </w:num>
  <w:num w:numId="7">
    <w:abstractNumId w:val="6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7F66"/>
    <w:rsid w:val="00000FCE"/>
    <w:rsid w:val="00011C2D"/>
    <w:rsid w:val="00013F6F"/>
    <w:rsid w:val="000164DC"/>
    <w:rsid w:val="00020EA2"/>
    <w:rsid w:val="00026D24"/>
    <w:rsid w:val="00034999"/>
    <w:rsid w:val="000368F7"/>
    <w:rsid w:val="000429F2"/>
    <w:rsid w:val="00053540"/>
    <w:rsid w:val="00054930"/>
    <w:rsid w:val="00055EFB"/>
    <w:rsid w:val="00056F11"/>
    <w:rsid w:val="00060238"/>
    <w:rsid w:val="00085E17"/>
    <w:rsid w:val="0009702E"/>
    <w:rsid w:val="000B1CAA"/>
    <w:rsid w:val="000B3AEC"/>
    <w:rsid w:val="000B6D85"/>
    <w:rsid w:val="000D1023"/>
    <w:rsid w:val="000D2D2D"/>
    <w:rsid w:val="000D42E4"/>
    <w:rsid w:val="000F727C"/>
    <w:rsid w:val="00101E71"/>
    <w:rsid w:val="00105EAB"/>
    <w:rsid w:val="00106EFA"/>
    <w:rsid w:val="00116A5B"/>
    <w:rsid w:val="001244CB"/>
    <w:rsid w:val="001327A3"/>
    <w:rsid w:val="001347E8"/>
    <w:rsid w:val="0014503D"/>
    <w:rsid w:val="00147EC9"/>
    <w:rsid w:val="00152AC6"/>
    <w:rsid w:val="00154F8D"/>
    <w:rsid w:val="00156A95"/>
    <w:rsid w:val="00161B10"/>
    <w:rsid w:val="001621CA"/>
    <w:rsid w:val="0016616A"/>
    <w:rsid w:val="001816EB"/>
    <w:rsid w:val="00182733"/>
    <w:rsid w:val="00190F1D"/>
    <w:rsid w:val="00195870"/>
    <w:rsid w:val="001A25E0"/>
    <w:rsid w:val="001A2C0C"/>
    <w:rsid w:val="001B5017"/>
    <w:rsid w:val="001B6245"/>
    <w:rsid w:val="001D475E"/>
    <w:rsid w:val="001D478F"/>
    <w:rsid w:val="001E24BF"/>
    <w:rsid w:val="001F3788"/>
    <w:rsid w:val="00204940"/>
    <w:rsid w:val="00206A1F"/>
    <w:rsid w:val="00214EAB"/>
    <w:rsid w:val="00225626"/>
    <w:rsid w:val="00230AA8"/>
    <w:rsid w:val="00233CAF"/>
    <w:rsid w:val="00235FD6"/>
    <w:rsid w:val="0024184F"/>
    <w:rsid w:val="00242B75"/>
    <w:rsid w:val="0024496B"/>
    <w:rsid w:val="00264E40"/>
    <w:rsid w:val="00265BB2"/>
    <w:rsid w:val="00271875"/>
    <w:rsid w:val="00276A34"/>
    <w:rsid w:val="00286460"/>
    <w:rsid w:val="002866E6"/>
    <w:rsid w:val="002A7415"/>
    <w:rsid w:val="002B0B5E"/>
    <w:rsid w:val="002B6B3A"/>
    <w:rsid w:val="002C15C7"/>
    <w:rsid w:val="002C3776"/>
    <w:rsid w:val="002C5075"/>
    <w:rsid w:val="002D0EE9"/>
    <w:rsid w:val="002E074B"/>
    <w:rsid w:val="002E3187"/>
    <w:rsid w:val="002E4C70"/>
    <w:rsid w:val="002E7A89"/>
    <w:rsid w:val="002F2673"/>
    <w:rsid w:val="002F2970"/>
    <w:rsid w:val="00302B31"/>
    <w:rsid w:val="00306A4A"/>
    <w:rsid w:val="00311190"/>
    <w:rsid w:val="00312C12"/>
    <w:rsid w:val="00321B0A"/>
    <w:rsid w:val="0032245B"/>
    <w:rsid w:val="0032682F"/>
    <w:rsid w:val="00327C07"/>
    <w:rsid w:val="003300E6"/>
    <w:rsid w:val="00330FE9"/>
    <w:rsid w:val="003369B7"/>
    <w:rsid w:val="00350398"/>
    <w:rsid w:val="00351DB0"/>
    <w:rsid w:val="00353110"/>
    <w:rsid w:val="0035630B"/>
    <w:rsid w:val="00362180"/>
    <w:rsid w:val="00363521"/>
    <w:rsid w:val="00386756"/>
    <w:rsid w:val="0038676D"/>
    <w:rsid w:val="003A0D17"/>
    <w:rsid w:val="003A1504"/>
    <w:rsid w:val="003A733A"/>
    <w:rsid w:val="003A7AE9"/>
    <w:rsid w:val="003B5135"/>
    <w:rsid w:val="003C39D8"/>
    <w:rsid w:val="003C6C3A"/>
    <w:rsid w:val="003D1DF1"/>
    <w:rsid w:val="003D5C14"/>
    <w:rsid w:val="003E588E"/>
    <w:rsid w:val="003E6B0D"/>
    <w:rsid w:val="003E76B4"/>
    <w:rsid w:val="003F3BCB"/>
    <w:rsid w:val="003F7C59"/>
    <w:rsid w:val="00401539"/>
    <w:rsid w:val="0040351E"/>
    <w:rsid w:val="00403625"/>
    <w:rsid w:val="0040542D"/>
    <w:rsid w:val="004143B5"/>
    <w:rsid w:val="0041447F"/>
    <w:rsid w:val="00415E6E"/>
    <w:rsid w:val="00425C13"/>
    <w:rsid w:val="00434975"/>
    <w:rsid w:val="00435E99"/>
    <w:rsid w:val="004379A0"/>
    <w:rsid w:val="00437C61"/>
    <w:rsid w:val="0044162D"/>
    <w:rsid w:val="004434DF"/>
    <w:rsid w:val="00444C29"/>
    <w:rsid w:val="00452620"/>
    <w:rsid w:val="00453730"/>
    <w:rsid w:val="00466A21"/>
    <w:rsid w:val="00467050"/>
    <w:rsid w:val="004744D8"/>
    <w:rsid w:val="00477212"/>
    <w:rsid w:val="00485CA1"/>
    <w:rsid w:val="004956E9"/>
    <w:rsid w:val="0049664B"/>
    <w:rsid w:val="00497470"/>
    <w:rsid w:val="004A2036"/>
    <w:rsid w:val="004B4199"/>
    <w:rsid w:val="004C4E76"/>
    <w:rsid w:val="004D3AF3"/>
    <w:rsid w:val="004D7EAF"/>
    <w:rsid w:val="004E21FC"/>
    <w:rsid w:val="004E2FF2"/>
    <w:rsid w:val="004E40DE"/>
    <w:rsid w:val="004F265F"/>
    <w:rsid w:val="004F483D"/>
    <w:rsid w:val="00501B9C"/>
    <w:rsid w:val="005054CA"/>
    <w:rsid w:val="005064B8"/>
    <w:rsid w:val="00515C0D"/>
    <w:rsid w:val="00521A3A"/>
    <w:rsid w:val="00521CA0"/>
    <w:rsid w:val="00525A9F"/>
    <w:rsid w:val="00531914"/>
    <w:rsid w:val="00533D7C"/>
    <w:rsid w:val="0053626D"/>
    <w:rsid w:val="005469CD"/>
    <w:rsid w:val="00551012"/>
    <w:rsid w:val="0056048F"/>
    <w:rsid w:val="005615FA"/>
    <w:rsid w:val="00563E7A"/>
    <w:rsid w:val="00566402"/>
    <w:rsid w:val="00566914"/>
    <w:rsid w:val="00571612"/>
    <w:rsid w:val="00577BBB"/>
    <w:rsid w:val="005901B4"/>
    <w:rsid w:val="005970FD"/>
    <w:rsid w:val="005A231B"/>
    <w:rsid w:val="005B07D2"/>
    <w:rsid w:val="005B72AB"/>
    <w:rsid w:val="005C553C"/>
    <w:rsid w:val="00607727"/>
    <w:rsid w:val="006129BC"/>
    <w:rsid w:val="0062223C"/>
    <w:rsid w:val="006231D6"/>
    <w:rsid w:val="00635E60"/>
    <w:rsid w:val="00640428"/>
    <w:rsid w:val="00652CE3"/>
    <w:rsid w:val="00656C8D"/>
    <w:rsid w:val="006855BF"/>
    <w:rsid w:val="00690CB4"/>
    <w:rsid w:val="006919A5"/>
    <w:rsid w:val="006937AB"/>
    <w:rsid w:val="006A20C8"/>
    <w:rsid w:val="006A5E5A"/>
    <w:rsid w:val="006B0DD7"/>
    <w:rsid w:val="006B1ED1"/>
    <w:rsid w:val="006C1FC5"/>
    <w:rsid w:val="006D297F"/>
    <w:rsid w:val="006D470D"/>
    <w:rsid w:val="006D7E48"/>
    <w:rsid w:val="006E73BF"/>
    <w:rsid w:val="006F259C"/>
    <w:rsid w:val="006F2A5C"/>
    <w:rsid w:val="006F38D9"/>
    <w:rsid w:val="006F40A6"/>
    <w:rsid w:val="006F480C"/>
    <w:rsid w:val="00705149"/>
    <w:rsid w:val="007078D1"/>
    <w:rsid w:val="0071670D"/>
    <w:rsid w:val="007179D1"/>
    <w:rsid w:val="00721A58"/>
    <w:rsid w:val="00724A85"/>
    <w:rsid w:val="00725E7A"/>
    <w:rsid w:val="00731423"/>
    <w:rsid w:val="00731D5D"/>
    <w:rsid w:val="00735D00"/>
    <w:rsid w:val="00747E02"/>
    <w:rsid w:val="00762301"/>
    <w:rsid w:val="007706F2"/>
    <w:rsid w:val="00770CD0"/>
    <w:rsid w:val="00775AF6"/>
    <w:rsid w:val="00777A82"/>
    <w:rsid w:val="00784318"/>
    <w:rsid w:val="00790E58"/>
    <w:rsid w:val="00793364"/>
    <w:rsid w:val="0079565D"/>
    <w:rsid w:val="00795A28"/>
    <w:rsid w:val="0079700D"/>
    <w:rsid w:val="007A2651"/>
    <w:rsid w:val="007B2388"/>
    <w:rsid w:val="007C1DEA"/>
    <w:rsid w:val="007C4228"/>
    <w:rsid w:val="007C60A5"/>
    <w:rsid w:val="007E4D34"/>
    <w:rsid w:val="007F086D"/>
    <w:rsid w:val="007F2072"/>
    <w:rsid w:val="007F3DB3"/>
    <w:rsid w:val="00806059"/>
    <w:rsid w:val="00806613"/>
    <w:rsid w:val="00811819"/>
    <w:rsid w:val="00812B85"/>
    <w:rsid w:val="00816CEA"/>
    <w:rsid w:val="00822397"/>
    <w:rsid w:val="00830AA4"/>
    <w:rsid w:val="00831F80"/>
    <w:rsid w:val="00834E28"/>
    <w:rsid w:val="0084473D"/>
    <w:rsid w:val="008519D6"/>
    <w:rsid w:val="00863DA0"/>
    <w:rsid w:val="0086612C"/>
    <w:rsid w:val="00880F9C"/>
    <w:rsid w:val="00891BBF"/>
    <w:rsid w:val="00894694"/>
    <w:rsid w:val="00894C5E"/>
    <w:rsid w:val="00896525"/>
    <w:rsid w:val="00896F55"/>
    <w:rsid w:val="008A2623"/>
    <w:rsid w:val="008A7850"/>
    <w:rsid w:val="008B3875"/>
    <w:rsid w:val="008B63A6"/>
    <w:rsid w:val="008B68D2"/>
    <w:rsid w:val="008D09F5"/>
    <w:rsid w:val="008E375C"/>
    <w:rsid w:val="008F4C64"/>
    <w:rsid w:val="008F629B"/>
    <w:rsid w:val="009008B3"/>
    <w:rsid w:val="00911964"/>
    <w:rsid w:val="0091753A"/>
    <w:rsid w:val="00923673"/>
    <w:rsid w:val="00925737"/>
    <w:rsid w:val="00943727"/>
    <w:rsid w:val="00951010"/>
    <w:rsid w:val="00953846"/>
    <w:rsid w:val="00961B9D"/>
    <w:rsid w:val="00965545"/>
    <w:rsid w:val="00972A92"/>
    <w:rsid w:val="009770B9"/>
    <w:rsid w:val="00980B48"/>
    <w:rsid w:val="00983369"/>
    <w:rsid w:val="009859B5"/>
    <w:rsid w:val="009902D2"/>
    <w:rsid w:val="009B3D70"/>
    <w:rsid w:val="009B7698"/>
    <w:rsid w:val="009C3E35"/>
    <w:rsid w:val="009C4828"/>
    <w:rsid w:val="009C6B3C"/>
    <w:rsid w:val="009C7BE0"/>
    <w:rsid w:val="009D0729"/>
    <w:rsid w:val="009D5C71"/>
    <w:rsid w:val="009E01D3"/>
    <w:rsid w:val="009E7D09"/>
    <w:rsid w:val="009F238F"/>
    <w:rsid w:val="009F2BF2"/>
    <w:rsid w:val="009F30AD"/>
    <w:rsid w:val="009F713C"/>
    <w:rsid w:val="00A02D63"/>
    <w:rsid w:val="00A06B38"/>
    <w:rsid w:val="00A07281"/>
    <w:rsid w:val="00A21D3F"/>
    <w:rsid w:val="00A25F40"/>
    <w:rsid w:val="00A27F70"/>
    <w:rsid w:val="00A33CBE"/>
    <w:rsid w:val="00A42B59"/>
    <w:rsid w:val="00A46112"/>
    <w:rsid w:val="00A51D07"/>
    <w:rsid w:val="00A53C87"/>
    <w:rsid w:val="00A56614"/>
    <w:rsid w:val="00A56B7D"/>
    <w:rsid w:val="00A57CE6"/>
    <w:rsid w:val="00A62379"/>
    <w:rsid w:val="00A735EF"/>
    <w:rsid w:val="00A77BBE"/>
    <w:rsid w:val="00A841AA"/>
    <w:rsid w:val="00A8512A"/>
    <w:rsid w:val="00A855F1"/>
    <w:rsid w:val="00A9529C"/>
    <w:rsid w:val="00AA158B"/>
    <w:rsid w:val="00AA3111"/>
    <w:rsid w:val="00AA505B"/>
    <w:rsid w:val="00AA5416"/>
    <w:rsid w:val="00AA5EDD"/>
    <w:rsid w:val="00AA7265"/>
    <w:rsid w:val="00AA72D2"/>
    <w:rsid w:val="00AB2B44"/>
    <w:rsid w:val="00AE400C"/>
    <w:rsid w:val="00AE74B5"/>
    <w:rsid w:val="00AE79AB"/>
    <w:rsid w:val="00AF1893"/>
    <w:rsid w:val="00AF5A14"/>
    <w:rsid w:val="00B07188"/>
    <w:rsid w:val="00B13344"/>
    <w:rsid w:val="00B239E0"/>
    <w:rsid w:val="00B27C6C"/>
    <w:rsid w:val="00B27C9D"/>
    <w:rsid w:val="00B363F7"/>
    <w:rsid w:val="00B37976"/>
    <w:rsid w:val="00B40DB2"/>
    <w:rsid w:val="00B4356A"/>
    <w:rsid w:val="00B46512"/>
    <w:rsid w:val="00B50AF4"/>
    <w:rsid w:val="00B548B6"/>
    <w:rsid w:val="00B60DA0"/>
    <w:rsid w:val="00B7073E"/>
    <w:rsid w:val="00B72F81"/>
    <w:rsid w:val="00B75C1C"/>
    <w:rsid w:val="00B9126F"/>
    <w:rsid w:val="00B94281"/>
    <w:rsid w:val="00B94B85"/>
    <w:rsid w:val="00B94EB1"/>
    <w:rsid w:val="00B95045"/>
    <w:rsid w:val="00B963D1"/>
    <w:rsid w:val="00BA48B6"/>
    <w:rsid w:val="00BB35C3"/>
    <w:rsid w:val="00BB4EC7"/>
    <w:rsid w:val="00BB7B17"/>
    <w:rsid w:val="00BC376C"/>
    <w:rsid w:val="00BC3E43"/>
    <w:rsid w:val="00BC6B49"/>
    <w:rsid w:val="00BD3A2B"/>
    <w:rsid w:val="00BD3C83"/>
    <w:rsid w:val="00BE0DE0"/>
    <w:rsid w:val="00BE114A"/>
    <w:rsid w:val="00BE3BB2"/>
    <w:rsid w:val="00BE3D9E"/>
    <w:rsid w:val="00BF6607"/>
    <w:rsid w:val="00C02B03"/>
    <w:rsid w:val="00C05E5C"/>
    <w:rsid w:val="00C061E9"/>
    <w:rsid w:val="00C072FB"/>
    <w:rsid w:val="00C11B41"/>
    <w:rsid w:val="00C128F4"/>
    <w:rsid w:val="00C12C50"/>
    <w:rsid w:val="00C13013"/>
    <w:rsid w:val="00C17A95"/>
    <w:rsid w:val="00C17D95"/>
    <w:rsid w:val="00C2431F"/>
    <w:rsid w:val="00C2656B"/>
    <w:rsid w:val="00C31D41"/>
    <w:rsid w:val="00C3720E"/>
    <w:rsid w:val="00C52724"/>
    <w:rsid w:val="00C53AED"/>
    <w:rsid w:val="00C614CD"/>
    <w:rsid w:val="00C65C15"/>
    <w:rsid w:val="00C75559"/>
    <w:rsid w:val="00C8302F"/>
    <w:rsid w:val="00C84CA9"/>
    <w:rsid w:val="00C93229"/>
    <w:rsid w:val="00C941AB"/>
    <w:rsid w:val="00C96770"/>
    <w:rsid w:val="00C970CF"/>
    <w:rsid w:val="00CA2FA0"/>
    <w:rsid w:val="00CA4FA2"/>
    <w:rsid w:val="00CB21F6"/>
    <w:rsid w:val="00CB7F66"/>
    <w:rsid w:val="00CC2741"/>
    <w:rsid w:val="00CC77CF"/>
    <w:rsid w:val="00CE07A3"/>
    <w:rsid w:val="00CE139F"/>
    <w:rsid w:val="00CE27BC"/>
    <w:rsid w:val="00CE5843"/>
    <w:rsid w:val="00CF5F16"/>
    <w:rsid w:val="00CF6CC7"/>
    <w:rsid w:val="00D01D7B"/>
    <w:rsid w:val="00D2003F"/>
    <w:rsid w:val="00D21F07"/>
    <w:rsid w:val="00D252C3"/>
    <w:rsid w:val="00D37179"/>
    <w:rsid w:val="00D4697D"/>
    <w:rsid w:val="00D57C5D"/>
    <w:rsid w:val="00D66AE1"/>
    <w:rsid w:val="00D735AB"/>
    <w:rsid w:val="00D7714F"/>
    <w:rsid w:val="00D8036E"/>
    <w:rsid w:val="00D87D96"/>
    <w:rsid w:val="00D95FFC"/>
    <w:rsid w:val="00D97F30"/>
    <w:rsid w:val="00DA2CC4"/>
    <w:rsid w:val="00DA507D"/>
    <w:rsid w:val="00DB19E6"/>
    <w:rsid w:val="00DB40D7"/>
    <w:rsid w:val="00DB7CC4"/>
    <w:rsid w:val="00DC0F43"/>
    <w:rsid w:val="00DC1F39"/>
    <w:rsid w:val="00DD2D4B"/>
    <w:rsid w:val="00DD63FE"/>
    <w:rsid w:val="00DE076A"/>
    <w:rsid w:val="00DE79E8"/>
    <w:rsid w:val="00DE7DEE"/>
    <w:rsid w:val="00DF1DAB"/>
    <w:rsid w:val="00DF4C00"/>
    <w:rsid w:val="00E06B9E"/>
    <w:rsid w:val="00E110F5"/>
    <w:rsid w:val="00E1597A"/>
    <w:rsid w:val="00E176FB"/>
    <w:rsid w:val="00E2765C"/>
    <w:rsid w:val="00E31F34"/>
    <w:rsid w:val="00E34186"/>
    <w:rsid w:val="00E3478D"/>
    <w:rsid w:val="00E37A96"/>
    <w:rsid w:val="00E454E7"/>
    <w:rsid w:val="00E51E6D"/>
    <w:rsid w:val="00E5226A"/>
    <w:rsid w:val="00E526D3"/>
    <w:rsid w:val="00E52D63"/>
    <w:rsid w:val="00E543C0"/>
    <w:rsid w:val="00E5685A"/>
    <w:rsid w:val="00E66BFD"/>
    <w:rsid w:val="00E677C7"/>
    <w:rsid w:val="00E679EE"/>
    <w:rsid w:val="00E7092B"/>
    <w:rsid w:val="00E72159"/>
    <w:rsid w:val="00E72A11"/>
    <w:rsid w:val="00E8287D"/>
    <w:rsid w:val="00E82EA5"/>
    <w:rsid w:val="00E949C2"/>
    <w:rsid w:val="00E95BB9"/>
    <w:rsid w:val="00EA017E"/>
    <w:rsid w:val="00EA0894"/>
    <w:rsid w:val="00EA3BF7"/>
    <w:rsid w:val="00EA5BB9"/>
    <w:rsid w:val="00EA7997"/>
    <w:rsid w:val="00EC137F"/>
    <w:rsid w:val="00ED0F72"/>
    <w:rsid w:val="00EE0242"/>
    <w:rsid w:val="00EE0F8E"/>
    <w:rsid w:val="00EE111C"/>
    <w:rsid w:val="00EE2914"/>
    <w:rsid w:val="00EE5521"/>
    <w:rsid w:val="00EF6785"/>
    <w:rsid w:val="00F06C8C"/>
    <w:rsid w:val="00F10732"/>
    <w:rsid w:val="00F109D4"/>
    <w:rsid w:val="00F210F0"/>
    <w:rsid w:val="00F212CD"/>
    <w:rsid w:val="00F27AC9"/>
    <w:rsid w:val="00F333EF"/>
    <w:rsid w:val="00F33BAF"/>
    <w:rsid w:val="00F37735"/>
    <w:rsid w:val="00F42641"/>
    <w:rsid w:val="00F521DD"/>
    <w:rsid w:val="00F52C3A"/>
    <w:rsid w:val="00F57325"/>
    <w:rsid w:val="00F75669"/>
    <w:rsid w:val="00F806D9"/>
    <w:rsid w:val="00F86F4D"/>
    <w:rsid w:val="00FA1873"/>
    <w:rsid w:val="00FA3ED1"/>
    <w:rsid w:val="00FA680D"/>
    <w:rsid w:val="00FB0977"/>
    <w:rsid w:val="00FB0CE7"/>
    <w:rsid w:val="00FC2E13"/>
    <w:rsid w:val="00FE255D"/>
    <w:rsid w:val="00FE2E0E"/>
    <w:rsid w:val="00FF32B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48C991F7-FB36-4E7C-84B5-6707B080C1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C39D8"/>
    <w:pPr>
      <w:spacing w:after="200" w:line="276" w:lineRule="auto"/>
    </w:pPr>
    <w:rPr>
      <w:rFonts w:eastAsia="Times New Roman"/>
      <w:sz w:val="22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Spacing1">
    <w:name w:val="No Spacing1"/>
    <w:uiPriority w:val="99"/>
    <w:qFormat/>
    <w:rsid w:val="00AE79AB"/>
    <w:rPr>
      <w:rFonts w:cs="Angsana New"/>
      <w:sz w:val="22"/>
      <w:szCs w:val="28"/>
    </w:rPr>
  </w:style>
  <w:style w:type="character" w:styleId="a3">
    <w:name w:val="Strong"/>
    <w:uiPriority w:val="22"/>
    <w:qFormat/>
    <w:rsid w:val="00AE79AB"/>
    <w:rPr>
      <w:b/>
      <w:bCs/>
    </w:rPr>
  </w:style>
  <w:style w:type="character" w:styleId="a4">
    <w:name w:val="Emphasis"/>
    <w:uiPriority w:val="20"/>
    <w:qFormat/>
    <w:rsid w:val="00AE79AB"/>
    <w:rPr>
      <w:b/>
      <w:bCs/>
      <w:i w:val="0"/>
      <w:iCs w:val="0"/>
    </w:rPr>
  </w:style>
  <w:style w:type="paragraph" w:styleId="a5">
    <w:name w:val="List Paragraph"/>
    <w:basedOn w:val="a"/>
    <w:uiPriority w:val="34"/>
    <w:qFormat/>
    <w:rsid w:val="00AE79AB"/>
    <w:pPr>
      <w:ind w:left="720"/>
      <w:contextualSpacing/>
    </w:pPr>
  </w:style>
  <w:style w:type="paragraph" w:styleId="a6">
    <w:name w:val="footnote text"/>
    <w:basedOn w:val="a"/>
    <w:link w:val="a7"/>
    <w:unhideWhenUsed/>
    <w:rsid w:val="00CB7F66"/>
    <w:pPr>
      <w:spacing w:after="0" w:line="240" w:lineRule="auto"/>
    </w:pPr>
    <w:rPr>
      <w:rFonts w:ascii="Times New Roman" w:hAnsi="Times New Roman" w:cs="Angsana New"/>
      <w:sz w:val="20"/>
      <w:szCs w:val="25"/>
    </w:rPr>
  </w:style>
  <w:style w:type="character" w:customStyle="1" w:styleId="a7">
    <w:name w:val="ข้อความเชิงอรรถ อักขระ"/>
    <w:link w:val="a6"/>
    <w:rsid w:val="00CB7F66"/>
    <w:rPr>
      <w:rFonts w:ascii="Times New Roman" w:eastAsia="Times New Roman" w:hAnsi="Times New Roman" w:cs="Angsana New"/>
      <w:sz w:val="20"/>
      <w:szCs w:val="25"/>
    </w:rPr>
  </w:style>
  <w:style w:type="paragraph" w:customStyle="1" w:styleId="Default">
    <w:name w:val="Default"/>
    <w:rsid w:val="00CB7F66"/>
    <w:pPr>
      <w:autoSpaceDE w:val="0"/>
      <w:autoSpaceDN w:val="0"/>
      <w:adjustRightInd w:val="0"/>
    </w:pPr>
    <w:rPr>
      <w:rFonts w:ascii="Angsana New" w:hAnsi="Angsana New" w:cs="Angsana New"/>
      <w:color w:val="000000"/>
      <w:sz w:val="24"/>
      <w:szCs w:val="24"/>
    </w:rPr>
  </w:style>
  <w:style w:type="paragraph" w:customStyle="1" w:styleId="1">
    <w:name w:val="ย่อหน้ารายการ1"/>
    <w:basedOn w:val="a"/>
    <w:uiPriority w:val="34"/>
    <w:qFormat/>
    <w:rsid w:val="00CB7F66"/>
    <w:pPr>
      <w:spacing w:after="0" w:line="240" w:lineRule="auto"/>
      <w:ind w:left="720"/>
      <w:contextualSpacing/>
    </w:pPr>
    <w:rPr>
      <w:rFonts w:ascii="Times New Roman" w:hAnsi="Times New Roman" w:cs="Angsana New"/>
      <w:sz w:val="24"/>
      <w:szCs w:val="32"/>
    </w:rPr>
  </w:style>
  <w:style w:type="character" w:styleId="a8">
    <w:name w:val="footnote reference"/>
    <w:rsid w:val="00CB7F66"/>
    <w:rPr>
      <w:sz w:val="32"/>
      <w:szCs w:val="32"/>
      <w:vertAlign w:val="superscript"/>
    </w:rPr>
  </w:style>
  <w:style w:type="paragraph" w:styleId="a9">
    <w:name w:val="header"/>
    <w:basedOn w:val="a"/>
    <w:link w:val="aa"/>
    <w:uiPriority w:val="99"/>
    <w:unhideWhenUsed/>
    <w:rsid w:val="00BC6B49"/>
    <w:pPr>
      <w:tabs>
        <w:tab w:val="center" w:pos="4513"/>
        <w:tab w:val="right" w:pos="9026"/>
      </w:tabs>
      <w:spacing w:after="0" w:line="240" w:lineRule="auto"/>
    </w:pPr>
    <w:rPr>
      <w:rFonts w:cs="Angsana New"/>
      <w:sz w:val="20"/>
      <w:szCs w:val="20"/>
    </w:rPr>
  </w:style>
  <w:style w:type="character" w:customStyle="1" w:styleId="aa">
    <w:name w:val="หัวกระดาษ อักขระ"/>
    <w:link w:val="a9"/>
    <w:uiPriority w:val="99"/>
    <w:rsid w:val="00BC6B49"/>
    <w:rPr>
      <w:rFonts w:eastAsia="Times New Roman"/>
    </w:rPr>
  </w:style>
  <w:style w:type="paragraph" w:styleId="ab">
    <w:name w:val="footer"/>
    <w:basedOn w:val="a"/>
    <w:link w:val="ac"/>
    <w:uiPriority w:val="99"/>
    <w:unhideWhenUsed/>
    <w:rsid w:val="00BC6B49"/>
    <w:pPr>
      <w:tabs>
        <w:tab w:val="center" w:pos="4513"/>
        <w:tab w:val="right" w:pos="9026"/>
      </w:tabs>
      <w:spacing w:after="0" w:line="240" w:lineRule="auto"/>
    </w:pPr>
    <w:rPr>
      <w:rFonts w:cs="Angsana New"/>
      <w:sz w:val="20"/>
      <w:szCs w:val="20"/>
    </w:rPr>
  </w:style>
  <w:style w:type="character" w:customStyle="1" w:styleId="ac">
    <w:name w:val="ท้ายกระดาษ อักขระ"/>
    <w:link w:val="ab"/>
    <w:uiPriority w:val="99"/>
    <w:rsid w:val="00BC6B49"/>
    <w:rPr>
      <w:rFonts w:eastAsia="Times New Roman"/>
    </w:rPr>
  </w:style>
  <w:style w:type="paragraph" w:styleId="ad">
    <w:name w:val="Balloon Text"/>
    <w:basedOn w:val="a"/>
    <w:link w:val="ae"/>
    <w:uiPriority w:val="99"/>
    <w:semiHidden/>
    <w:unhideWhenUsed/>
    <w:rsid w:val="00A57CE6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e">
    <w:name w:val="ข้อความบอลลูน อักขระ"/>
    <w:link w:val="ad"/>
    <w:uiPriority w:val="99"/>
    <w:semiHidden/>
    <w:rsid w:val="00A57CE6"/>
    <w:rPr>
      <w:rFonts w:ascii="Leelawadee" w:eastAsia="Times New Roman" w:hAnsi="Leelawadee" w:cs="Angsana New"/>
      <w:sz w:val="18"/>
      <w:szCs w:val="22"/>
    </w:rPr>
  </w:style>
  <w:style w:type="character" w:styleId="af">
    <w:name w:val="annotation reference"/>
    <w:uiPriority w:val="99"/>
    <w:semiHidden/>
    <w:unhideWhenUsed/>
    <w:rsid w:val="00BB7B17"/>
    <w:rPr>
      <w:sz w:val="16"/>
      <w:szCs w:val="18"/>
    </w:rPr>
  </w:style>
  <w:style w:type="paragraph" w:styleId="af0">
    <w:name w:val="annotation text"/>
    <w:basedOn w:val="a"/>
    <w:link w:val="af1"/>
    <w:uiPriority w:val="99"/>
    <w:semiHidden/>
    <w:unhideWhenUsed/>
    <w:rsid w:val="00BB7B17"/>
    <w:rPr>
      <w:rFonts w:cs="Angsana New"/>
      <w:sz w:val="20"/>
      <w:szCs w:val="25"/>
    </w:rPr>
  </w:style>
  <w:style w:type="character" w:customStyle="1" w:styleId="af1">
    <w:name w:val="ข้อความข้อคิดเห็น อักขระ"/>
    <w:link w:val="af0"/>
    <w:uiPriority w:val="99"/>
    <w:semiHidden/>
    <w:rsid w:val="00BB7B17"/>
    <w:rPr>
      <w:rFonts w:eastAsia="Times New Roman"/>
      <w:szCs w:val="25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BB7B17"/>
    <w:rPr>
      <w:b/>
      <w:bCs/>
    </w:rPr>
  </w:style>
  <w:style w:type="character" w:customStyle="1" w:styleId="af3">
    <w:name w:val="ชื่อเรื่องของข้อคิดเห็น อักขระ"/>
    <w:link w:val="af2"/>
    <w:uiPriority w:val="99"/>
    <w:semiHidden/>
    <w:rsid w:val="00BB7B17"/>
    <w:rPr>
      <w:rFonts w:eastAsia="Times New Roman"/>
      <w:b/>
      <w:bCs/>
      <w:szCs w:val="25"/>
    </w:rPr>
  </w:style>
  <w:style w:type="paragraph" w:styleId="af4">
    <w:name w:val="Revision"/>
    <w:hidden/>
    <w:uiPriority w:val="99"/>
    <w:semiHidden/>
    <w:rsid w:val="00721A58"/>
    <w:rPr>
      <w:rFonts w:eastAsia="Times New Roman"/>
      <w:sz w:val="22"/>
      <w:szCs w:val="28"/>
    </w:rPr>
  </w:style>
  <w:style w:type="paragraph" w:customStyle="1" w:styleId="TableStyle1">
    <w:name w:val="Table Style 1"/>
    <w:rsid w:val="00D01D7B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" w:eastAsia="Helvetica" w:hAnsi="Helvetica" w:cs="Helvetica"/>
      <w:b/>
      <w:bCs/>
      <w:color w:val="000000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6258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5621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D0B842-362E-4857-911E-E457613EAD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12</Pages>
  <Words>3817</Words>
  <Characters>21763</Characters>
  <Application>Microsoft Office Word</Application>
  <DocSecurity>0</DocSecurity>
  <Lines>181</Lines>
  <Paragraphs>51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25529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Administrator</cp:lastModifiedBy>
  <cp:revision>9</cp:revision>
  <cp:lastPrinted>2020-10-02T08:20:00Z</cp:lastPrinted>
  <dcterms:created xsi:type="dcterms:W3CDTF">2020-10-06T01:43:00Z</dcterms:created>
  <dcterms:modified xsi:type="dcterms:W3CDTF">2020-10-06T02:58:00Z</dcterms:modified>
</cp:coreProperties>
</file>