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22775A" w14:textId="77777777" w:rsidR="00FC260B" w:rsidRDefault="00FC260B" w:rsidP="00DB592A">
      <w:pPr>
        <w:tabs>
          <w:tab w:val="left" w:pos="709"/>
        </w:tabs>
        <w:spacing w:before="0" w:after="0" w:line="240" w:lineRule="auto"/>
        <w:ind w:right="-187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69931502" w14:textId="3B483B94" w:rsidR="00303C92" w:rsidRPr="00E0678A" w:rsidRDefault="00303C92" w:rsidP="00DB592A">
      <w:pPr>
        <w:tabs>
          <w:tab w:val="left" w:pos="709"/>
        </w:tabs>
        <w:spacing w:before="0" w:after="0" w:line="240" w:lineRule="auto"/>
        <w:ind w:right="-187"/>
        <w:jc w:val="center"/>
        <w:rPr>
          <w:rFonts w:ascii="TH SarabunPSK" w:hAnsi="TH SarabunPSK" w:cs="TH SarabunPSK" w:hint="cs"/>
          <w:b/>
          <w:bCs/>
          <w:sz w:val="36"/>
          <w:szCs w:val="36"/>
          <w:cs/>
        </w:rPr>
      </w:pPr>
      <w:r w:rsidRPr="00E0678A">
        <w:rPr>
          <w:rFonts w:ascii="TH SarabunPSK" w:hAnsi="TH SarabunPSK" w:cs="TH SarabunPSK"/>
          <w:b/>
          <w:bCs/>
          <w:sz w:val="36"/>
          <w:szCs w:val="36"/>
          <w:cs/>
        </w:rPr>
        <w:t>ประเด็นคำถาม – คำตอบ</w:t>
      </w:r>
    </w:p>
    <w:p w14:paraId="4A99CF95" w14:textId="2DA4F832" w:rsidR="00303C92" w:rsidRPr="00E0678A" w:rsidRDefault="00303C92" w:rsidP="00DB592A">
      <w:pPr>
        <w:tabs>
          <w:tab w:val="left" w:pos="709"/>
        </w:tabs>
        <w:spacing w:before="0" w:after="0" w:line="240" w:lineRule="auto"/>
        <w:jc w:val="center"/>
        <w:rPr>
          <w:rFonts w:ascii="TH SarabunPSK" w:hAnsi="TH SarabunPSK" w:cs="TH SarabunPSK" w:hint="cs"/>
          <w:b/>
          <w:bCs/>
          <w:sz w:val="36"/>
          <w:szCs w:val="36"/>
          <w:cs/>
        </w:rPr>
      </w:pPr>
      <w:r w:rsidRPr="00E0678A">
        <w:rPr>
          <w:rFonts w:ascii="TH SarabunPSK" w:hAnsi="TH SarabunPSK" w:cs="TH SarabunPSK"/>
          <w:b/>
          <w:bCs/>
          <w:sz w:val="36"/>
          <w:szCs w:val="36"/>
          <w:cs/>
        </w:rPr>
        <w:t xml:space="preserve">สำหรับการเตรียมชี้แจงงบประมาณรายจ่ายประจำปีงบประมาณ พ.ศ. </w:t>
      </w:r>
      <w:r w:rsidRPr="00E0678A">
        <w:rPr>
          <w:rFonts w:ascii="TH SarabunPSK" w:hAnsi="TH SarabunPSK" w:cs="TH SarabunPSK" w:hint="cs"/>
          <w:b/>
          <w:bCs/>
          <w:sz w:val="36"/>
          <w:szCs w:val="36"/>
          <w:cs/>
        </w:rPr>
        <w:t>256</w:t>
      </w:r>
      <w:r w:rsidR="000E77FB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7 </w:t>
      </w:r>
    </w:p>
    <w:p w14:paraId="09BD6983" w14:textId="77777777" w:rsidR="00303C92" w:rsidRDefault="00303C92" w:rsidP="00DB592A">
      <w:pPr>
        <w:tabs>
          <w:tab w:val="left" w:pos="709"/>
        </w:tabs>
        <w:spacing w:before="0"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E0678A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สำนักงานปลัดกระทรวงการพัฒนาสังคมและความมั่นคงของมนุษย์ </w:t>
      </w:r>
    </w:p>
    <w:p w14:paraId="42858D06" w14:textId="466B9884" w:rsidR="00303C92" w:rsidRDefault="00303C92" w:rsidP="00303C92">
      <w:pPr>
        <w:pStyle w:val="Heading1"/>
        <w:jc w:val="center"/>
        <w:rPr>
          <w:rFonts w:ascii="DilleniaUPC" w:hAnsi="DilleniaUPC" w:cs="DilleniaUPC"/>
          <w:b/>
          <w:bCs/>
          <w:sz w:val="36"/>
          <w:szCs w:val="36"/>
        </w:rPr>
      </w:pPr>
      <w:r w:rsidRPr="009E0704">
        <w:rPr>
          <w:rFonts w:ascii="DilleniaUPC" w:hAnsi="DilleniaUPC" w:cs="DilleniaUPC"/>
          <w:b/>
          <w:bCs/>
          <w:sz w:val="36"/>
          <w:szCs w:val="36"/>
          <w:cs/>
        </w:rPr>
        <w:t xml:space="preserve">หน่วยงาน </w:t>
      </w:r>
      <w:r w:rsidR="000D16A8">
        <w:rPr>
          <w:rFonts w:ascii="DilleniaUPC" w:hAnsi="DilleniaUPC" w:cs="DilleniaUPC" w:hint="cs"/>
          <w:b/>
          <w:bCs/>
          <w:sz w:val="36"/>
          <w:szCs w:val="36"/>
          <w:cs/>
        </w:rPr>
        <w:t>...............................................................</w:t>
      </w:r>
    </w:p>
    <w:p w14:paraId="13ECC1E7" w14:textId="77777777" w:rsidR="007A535A" w:rsidRDefault="007A535A" w:rsidP="00DB592A">
      <w:pPr>
        <w:pStyle w:val="ListParagraph"/>
        <w:shd w:val="clear" w:color="auto" w:fill="E6EEF0" w:themeFill="accent5" w:themeFillTint="33"/>
        <w:spacing w:before="0" w:after="0" w:line="20" w:lineRule="atLeast"/>
        <w:ind w:left="0"/>
        <w:jc w:val="distribute"/>
        <w:rPr>
          <w:rFonts w:cstheme="minorBidi"/>
          <w:szCs w:val="20"/>
        </w:rPr>
      </w:pPr>
    </w:p>
    <w:p w14:paraId="7F05978E" w14:textId="2CD26CA2" w:rsidR="00303C92" w:rsidRPr="007A535A" w:rsidRDefault="00303C92" w:rsidP="007A535A">
      <w:pPr>
        <w:pStyle w:val="ListParagraph"/>
        <w:shd w:val="clear" w:color="auto" w:fill="E6EEF0" w:themeFill="accent5" w:themeFillTint="33"/>
        <w:spacing w:before="0" w:line="20" w:lineRule="atLeast"/>
        <w:ind w:left="0"/>
        <w:jc w:val="thaiDistribute"/>
        <w:rPr>
          <w:rFonts w:ascii="TH SarabunPSK" w:hAnsi="TH SarabunPSK" w:cs="TH SarabunPSK"/>
          <w:sz w:val="36"/>
          <w:szCs w:val="36"/>
        </w:rPr>
      </w:pPr>
      <w:r w:rsidRPr="00DA0B3C">
        <w:rPr>
          <w:rFonts w:ascii="TH SarabunPSK" w:hAnsi="TH SarabunPSK" w:cs="TH SarabunPSK"/>
          <w:b/>
          <w:bCs/>
          <w:sz w:val="36"/>
          <w:szCs w:val="36"/>
          <w:cs/>
        </w:rPr>
        <w:t>ประเด็นถาม :</w:t>
      </w:r>
      <w:r w:rsidRPr="00DA0B3C">
        <w:rPr>
          <w:rFonts w:ascii="TH SarabunPSK" w:hAnsi="TH SarabunPSK" w:cs="TH SarabunPSK"/>
          <w:b/>
          <w:bCs/>
          <w:sz w:val="36"/>
          <w:szCs w:val="36"/>
        </w:rPr>
        <w:tab/>
      </w:r>
      <w:r w:rsidRPr="00DA0B3C">
        <w:rPr>
          <w:rFonts w:ascii="TH SarabunPSK" w:hAnsi="TH SarabunPSK" w:cs="TH SarabunPSK"/>
          <w:b/>
          <w:bCs/>
          <w:sz w:val="36"/>
          <w:szCs w:val="36"/>
        </w:rPr>
        <w:tab/>
      </w:r>
    </w:p>
    <w:p w14:paraId="6B3EE156" w14:textId="3890B316" w:rsidR="00303C92" w:rsidRDefault="00303C92" w:rsidP="00303C92">
      <w:pPr>
        <w:spacing w:before="0" w:after="0" w:line="20" w:lineRule="atLeast"/>
        <w:jc w:val="thaiDistribute"/>
        <w:rPr>
          <w:rFonts w:ascii="TH SarabunPSK" w:hAnsi="TH SarabunPSK" w:cs="TH SarabunPSK"/>
          <w:sz w:val="36"/>
          <w:szCs w:val="36"/>
        </w:rPr>
      </w:pPr>
      <w:r w:rsidRPr="009E0704">
        <w:rPr>
          <w:rFonts w:ascii="TH SarabunPSK" w:hAnsi="TH SarabunPSK" w:cs="TH SarabunPSK" w:hint="cs"/>
          <w:b/>
          <w:bCs/>
          <w:sz w:val="36"/>
          <w:szCs w:val="36"/>
          <w:cs/>
        </w:rPr>
        <w:t>คำชี้แจง</w:t>
      </w:r>
      <w:r w:rsidRPr="009E0704">
        <w:rPr>
          <w:rFonts w:ascii="TH SarabunPSK" w:hAnsi="TH SarabunPSK" w:cs="TH SarabunPSK"/>
          <w:b/>
          <w:bCs/>
          <w:sz w:val="36"/>
          <w:szCs w:val="36"/>
          <w:cs/>
        </w:rPr>
        <w:t xml:space="preserve"> </w:t>
      </w:r>
      <w:r w:rsidRPr="009E0704">
        <w:rPr>
          <w:rFonts w:ascii="TH SarabunPSK" w:hAnsi="TH SarabunPSK" w:cs="TH SarabunPSK"/>
          <w:b/>
          <w:bCs/>
          <w:sz w:val="36"/>
          <w:szCs w:val="36"/>
        </w:rPr>
        <w:t>:</w:t>
      </w:r>
      <w:r w:rsidRPr="009E0704">
        <w:rPr>
          <w:rFonts w:ascii="TH SarabunPSK" w:hAnsi="TH SarabunPSK" w:cs="TH SarabunPSK"/>
          <w:sz w:val="36"/>
          <w:szCs w:val="36"/>
        </w:rPr>
        <w:t xml:space="preserve"> </w:t>
      </w:r>
    </w:p>
    <w:p w14:paraId="314CD97C" w14:textId="4029EBD4" w:rsidR="00DB592A" w:rsidRDefault="00C577C0" w:rsidP="000D16A8">
      <w:pPr>
        <w:spacing w:line="20" w:lineRule="atLeast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</w:p>
    <w:p w14:paraId="234903ED" w14:textId="432861C1" w:rsidR="000D16A8" w:rsidRDefault="000D16A8" w:rsidP="000D16A8">
      <w:pPr>
        <w:spacing w:line="20" w:lineRule="atLeast"/>
        <w:jc w:val="thaiDistribute"/>
        <w:rPr>
          <w:rFonts w:ascii="TH SarabunPSK" w:hAnsi="TH SarabunPSK" w:cs="TH SarabunPSK"/>
          <w:sz w:val="32"/>
          <w:szCs w:val="32"/>
        </w:rPr>
      </w:pPr>
    </w:p>
    <w:p w14:paraId="7F3B0DF7" w14:textId="1793A94E" w:rsidR="000D16A8" w:rsidRDefault="000D16A8" w:rsidP="000D16A8">
      <w:pPr>
        <w:spacing w:line="20" w:lineRule="atLeast"/>
        <w:jc w:val="thaiDistribute"/>
        <w:rPr>
          <w:rFonts w:ascii="TH SarabunPSK" w:hAnsi="TH SarabunPSK" w:cs="TH SarabunPSK"/>
          <w:sz w:val="32"/>
          <w:szCs w:val="32"/>
        </w:rPr>
      </w:pPr>
    </w:p>
    <w:p w14:paraId="16D2D075" w14:textId="3093D80B" w:rsidR="000D16A8" w:rsidRDefault="000D16A8" w:rsidP="000D16A8">
      <w:pPr>
        <w:spacing w:line="20" w:lineRule="atLeast"/>
        <w:jc w:val="thaiDistribute"/>
        <w:rPr>
          <w:rFonts w:ascii="TH SarabunPSK" w:hAnsi="TH SarabunPSK" w:cs="TH SarabunPSK"/>
          <w:sz w:val="32"/>
          <w:szCs w:val="32"/>
        </w:rPr>
      </w:pPr>
    </w:p>
    <w:p w14:paraId="32D3F909" w14:textId="09059C59" w:rsidR="000D16A8" w:rsidRDefault="000D16A8" w:rsidP="000D16A8">
      <w:pPr>
        <w:spacing w:line="20" w:lineRule="atLeast"/>
        <w:jc w:val="thaiDistribute"/>
        <w:rPr>
          <w:rFonts w:ascii="TH SarabunPSK" w:hAnsi="TH SarabunPSK" w:cs="TH SarabunPSK"/>
          <w:sz w:val="32"/>
          <w:szCs w:val="32"/>
        </w:rPr>
      </w:pPr>
    </w:p>
    <w:p w14:paraId="47E63450" w14:textId="77777777" w:rsidR="000D16A8" w:rsidRDefault="000D16A8" w:rsidP="000D16A8">
      <w:pPr>
        <w:spacing w:line="20" w:lineRule="atLeast"/>
        <w:jc w:val="thaiDistribute"/>
        <w:rPr>
          <w:rFonts w:ascii="TH SarabunPSK" w:hAnsi="TH SarabunPSK" w:cs="TH SarabunPSK"/>
          <w:sz w:val="32"/>
          <w:szCs w:val="32"/>
        </w:rPr>
      </w:pPr>
    </w:p>
    <w:p w14:paraId="5528FF96" w14:textId="77777777" w:rsidR="00DB592A" w:rsidRDefault="00DB592A" w:rsidP="00DB592A">
      <w:pPr>
        <w:tabs>
          <w:tab w:val="left" w:pos="709"/>
        </w:tabs>
        <w:spacing w:before="0" w:after="0" w:line="240" w:lineRule="auto"/>
        <w:ind w:right="-187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1AFFE0FE" w14:textId="5D3F017D" w:rsidR="00DB592A" w:rsidRPr="00E0678A" w:rsidRDefault="00DB592A" w:rsidP="00DB592A">
      <w:pPr>
        <w:tabs>
          <w:tab w:val="left" w:pos="709"/>
        </w:tabs>
        <w:spacing w:before="0" w:after="0" w:line="240" w:lineRule="auto"/>
        <w:ind w:right="-187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E0678A">
        <w:rPr>
          <w:rFonts w:ascii="TH SarabunPSK" w:hAnsi="TH SarabunPSK" w:cs="TH SarabunPSK"/>
          <w:b/>
          <w:bCs/>
          <w:sz w:val="36"/>
          <w:szCs w:val="36"/>
          <w:cs/>
        </w:rPr>
        <w:t>ประเด็นคำถาม – คำตอบ</w:t>
      </w:r>
    </w:p>
    <w:p w14:paraId="65673415" w14:textId="72C9A6D6" w:rsidR="00DB592A" w:rsidRPr="00E0678A" w:rsidRDefault="00DB592A" w:rsidP="00DB592A">
      <w:pPr>
        <w:tabs>
          <w:tab w:val="left" w:pos="709"/>
        </w:tabs>
        <w:spacing w:before="0" w:after="0" w:line="240" w:lineRule="auto"/>
        <w:ind w:right="-187"/>
        <w:jc w:val="center"/>
        <w:rPr>
          <w:rFonts w:ascii="TH SarabunPSK" w:hAnsi="TH SarabunPSK" w:cs="TH SarabunPSK" w:hint="cs"/>
          <w:b/>
          <w:bCs/>
          <w:sz w:val="36"/>
          <w:szCs w:val="36"/>
          <w:cs/>
        </w:rPr>
      </w:pPr>
      <w:r w:rsidRPr="00E0678A">
        <w:rPr>
          <w:rFonts w:ascii="TH SarabunPSK" w:hAnsi="TH SarabunPSK" w:cs="TH SarabunPSK"/>
          <w:b/>
          <w:bCs/>
          <w:sz w:val="36"/>
          <w:szCs w:val="36"/>
          <w:cs/>
        </w:rPr>
        <w:t xml:space="preserve">สำหรับการเตรียมชี้แจงงบประมาณรายจ่ายประจำปีงบประมาณ พ.ศ. </w:t>
      </w:r>
      <w:r w:rsidRPr="00E0678A">
        <w:rPr>
          <w:rFonts w:ascii="TH SarabunPSK" w:hAnsi="TH SarabunPSK" w:cs="TH SarabunPSK" w:hint="cs"/>
          <w:b/>
          <w:bCs/>
          <w:sz w:val="36"/>
          <w:szCs w:val="36"/>
          <w:cs/>
        </w:rPr>
        <w:t>256</w:t>
      </w:r>
      <w:r w:rsidR="000E77FB">
        <w:rPr>
          <w:rFonts w:ascii="TH SarabunPSK" w:hAnsi="TH SarabunPSK" w:cs="TH SarabunPSK" w:hint="cs"/>
          <w:b/>
          <w:bCs/>
          <w:sz w:val="36"/>
          <w:szCs w:val="36"/>
          <w:cs/>
        </w:rPr>
        <w:t>7</w:t>
      </w:r>
    </w:p>
    <w:p w14:paraId="4345F23B" w14:textId="77777777" w:rsidR="00DB592A" w:rsidRDefault="00DB592A" w:rsidP="00DB592A">
      <w:pPr>
        <w:tabs>
          <w:tab w:val="left" w:pos="709"/>
        </w:tabs>
        <w:spacing w:before="0" w:after="0" w:line="240" w:lineRule="auto"/>
        <w:ind w:right="-187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E0678A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สำนักงานปลัดกระทรวงการพัฒนาสังคมและความมั่นคงของมนุษย์ </w:t>
      </w:r>
    </w:p>
    <w:p w14:paraId="415C17AD" w14:textId="77777777" w:rsidR="000D16A8" w:rsidRDefault="000D16A8" w:rsidP="000D16A8">
      <w:pPr>
        <w:pStyle w:val="Heading1"/>
        <w:jc w:val="center"/>
        <w:rPr>
          <w:rFonts w:ascii="DilleniaUPC" w:hAnsi="DilleniaUPC" w:cs="DilleniaUPC"/>
          <w:b/>
          <w:bCs/>
          <w:sz w:val="36"/>
          <w:szCs w:val="36"/>
        </w:rPr>
      </w:pPr>
      <w:r w:rsidRPr="009E0704">
        <w:rPr>
          <w:rFonts w:ascii="DilleniaUPC" w:hAnsi="DilleniaUPC" w:cs="DilleniaUPC"/>
          <w:b/>
          <w:bCs/>
          <w:sz w:val="36"/>
          <w:szCs w:val="36"/>
          <w:cs/>
        </w:rPr>
        <w:t xml:space="preserve">หน่วยงาน </w:t>
      </w:r>
      <w:r>
        <w:rPr>
          <w:rFonts w:ascii="DilleniaUPC" w:hAnsi="DilleniaUPC" w:cs="DilleniaUPC" w:hint="cs"/>
          <w:b/>
          <w:bCs/>
          <w:sz w:val="36"/>
          <w:szCs w:val="36"/>
          <w:cs/>
        </w:rPr>
        <w:t>...............................................................</w:t>
      </w:r>
    </w:p>
    <w:p w14:paraId="3B6DDEEF" w14:textId="66ACD044" w:rsidR="007A535A" w:rsidRPr="00DB592A" w:rsidRDefault="007A535A" w:rsidP="00C577C0">
      <w:pPr>
        <w:pStyle w:val="ListParagraph"/>
        <w:shd w:val="clear" w:color="auto" w:fill="E6EEF0" w:themeFill="accent5" w:themeFillTint="33"/>
        <w:spacing w:before="0" w:line="20" w:lineRule="atLeast"/>
        <w:ind w:left="0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 w:rsidRPr="00DB592A">
        <w:rPr>
          <w:rFonts w:ascii="TH SarabunPSK" w:hAnsi="TH SarabunPSK" w:cs="TH SarabunPSK"/>
          <w:b/>
          <w:bCs/>
          <w:sz w:val="36"/>
          <w:szCs w:val="36"/>
          <w:cs/>
        </w:rPr>
        <w:t>ประเด็นถาม :</w:t>
      </w:r>
      <w:r w:rsidR="00DB592A" w:rsidRPr="00DB592A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  <w:r w:rsidR="000D16A8">
        <w:rPr>
          <w:rFonts w:ascii="TH SarabunPSK" w:hAnsi="TH SarabunPSK" w:cs="TH SarabunPSK" w:hint="cs"/>
          <w:b/>
          <w:bCs/>
          <w:sz w:val="36"/>
          <w:szCs w:val="36"/>
          <w:cs/>
        </w:rPr>
        <w:t>.................................................................................................................................</w:t>
      </w:r>
    </w:p>
    <w:p w14:paraId="1227BA15" w14:textId="25184B9A" w:rsidR="000D16A8" w:rsidRDefault="00C577C0" w:rsidP="000D16A8">
      <w:pPr>
        <w:spacing w:line="20" w:lineRule="atLeast"/>
      </w:pPr>
      <w:r w:rsidRPr="00C577C0">
        <w:rPr>
          <w:rFonts w:ascii="TH SarabunPSK" w:hAnsi="TH SarabunPSK" w:cs="TH SarabunPSK" w:hint="cs"/>
          <w:b/>
          <w:bCs/>
          <w:sz w:val="36"/>
          <w:szCs w:val="36"/>
          <w:cs/>
        </w:rPr>
        <w:t>คำชี้แจง</w:t>
      </w:r>
      <w:r w:rsidRPr="00C577C0">
        <w:rPr>
          <w:rFonts w:ascii="TH SarabunPSK" w:hAnsi="TH SarabunPSK" w:cs="TH SarabunPSK"/>
          <w:b/>
          <w:bCs/>
          <w:sz w:val="36"/>
          <w:szCs w:val="36"/>
          <w:cs/>
        </w:rPr>
        <w:t xml:space="preserve"> </w:t>
      </w:r>
      <w:r w:rsidRPr="00C577C0">
        <w:rPr>
          <w:rFonts w:ascii="TH SarabunPSK" w:hAnsi="TH SarabunPSK" w:cs="TH SarabunPSK"/>
          <w:b/>
          <w:bCs/>
          <w:sz w:val="36"/>
          <w:szCs w:val="36"/>
        </w:rPr>
        <w:t>:</w:t>
      </w:r>
      <w:r w:rsidRPr="00C577C0">
        <w:rPr>
          <w:rFonts w:ascii="TH SarabunPSK" w:hAnsi="TH SarabunPSK" w:cs="TH SarabunPSK"/>
          <w:sz w:val="36"/>
          <w:szCs w:val="36"/>
        </w:rPr>
        <w:t xml:space="preserve"> </w:t>
      </w:r>
    </w:p>
    <w:p w14:paraId="60A8C96A" w14:textId="4C9CAB84" w:rsidR="00303C92" w:rsidRDefault="00303C92" w:rsidP="00DB592A">
      <w:pPr>
        <w:spacing w:before="0" w:after="0" w:line="240" w:lineRule="auto"/>
        <w:jc w:val="center"/>
      </w:pPr>
    </w:p>
    <w:p w14:paraId="316CD70C" w14:textId="3782B702" w:rsidR="000D16A8" w:rsidRDefault="000D16A8" w:rsidP="00DB592A">
      <w:pPr>
        <w:spacing w:before="0" w:after="0" w:line="240" w:lineRule="auto"/>
        <w:jc w:val="center"/>
      </w:pPr>
    </w:p>
    <w:p w14:paraId="2CB3A4CA" w14:textId="02C5A3CA" w:rsidR="000D16A8" w:rsidRDefault="000D16A8" w:rsidP="00DB592A">
      <w:pPr>
        <w:spacing w:before="0" w:after="0" w:line="240" w:lineRule="auto"/>
        <w:jc w:val="center"/>
      </w:pPr>
    </w:p>
    <w:p w14:paraId="73293E04" w14:textId="103D2428" w:rsidR="000D16A8" w:rsidRDefault="000D16A8" w:rsidP="00DB592A">
      <w:pPr>
        <w:spacing w:before="0" w:after="0" w:line="240" w:lineRule="auto"/>
        <w:jc w:val="center"/>
      </w:pPr>
    </w:p>
    <w:p w14:paraId="14A0D0F3" w14:textId="787CB984" w:rsidR="000D16A8" w:rsidRDefault="000D16A8" w:rsidP="00DB592A">
      <w:pPr>
        <w:spacing w:before="0" w:after="0" w:line="240" w:lineRule="auto"/>
        <w:jc w:val="center"/>
      </w:pPr>
    </w:p>
    <w:p w14:paraId="63E5E27B" w14:textId="052E6752" w:rsidR="000D16A8" w:rsidRDefault="000D16A8" w:rsidP="00DB592A">
      <w:pPr>
        <w:spacing w:before="0" w:after="0" w:line="240" w:lineRule="auto"/>
        <w:jc w:val="center"/>
      </w:pPr>
    </w:p>
    <w:p w14:paraId="603E7813" w14:textId="57914F16" w:rsidR="000D16A8" w:rsidRDefault="000D16A8" w:rsidP="00DB592A">
      <w:pPr>
        <w:spacing w:before="0" w:after="0" w:line="240" w:lineRule="auto"/>
        <w:jc w:val="center"/>
      </w:pPr>
    </w:p>
    <w:p w14:paraId="7C93E531" w14:textId="50CC7FB6" w:rsidR="000D16A8" w:rsidRDefault="000D16A8" w:rsidP="00DB592A">
      <w:pPr>
        <w:spacing w:before="0" w:after="0" w:line="240" w:lineRule="auto"/>
        <w:jc w:val="center"/>
      </w:pPr>
    </w:p>
    <w:p w14:paraId="504C4D25" w14:textId="1A387117" w:rsidR="000D16A8" w:rsidRDefault="000D16A8" w:rsidP="00DB592A">
      <w:pPr>
        <w:spacing w:before="0" w:after="0" w:line="240" w:lineRule="auto"/>
        <w:jc w:val="center"/>
      </w:pPr>
    </w:p>
    <w:p w14:paraId="0257415F" w14:textId="68738DF6" w:rsidR="000D16A8" w:rsidRDefault="000D16A8" w:rsidP="00DB592A">
      <w:pPr>
        <w:spacing w:before="0" w:after="0" w:line="240" w:lineRule="auto"/>
        <w:jc w:val="center"/>
      </w:pPr>
    </w:p>
    <w:p w14:paraId="3419F5E7" w14:textId="62FB8019" w:rsidR="000D16A8" w:rsidRDefault="000D16A8" w:rsidP="00DB592A">
      <w:pPr>
        <w:spacing w:before="0" w:after="0" w:line="240" w:lineRule="auto"/>
        <w:jc w:val="center"/>
      </w:pPr>
    </w:p>
    <w:p w14:paraId="656E2F79" w14:textId="4F20207B" w:rsidR="000D16A8" w:rsidRDefault="000D16A8" w:rsidP="00DB592A">
      <w:pPr>
        <w:spacing w:before="0" w:after="0" w:line="240" w:lineRule="auto"/>
        <w:jc w:val="center"/>
      </w:pPr>
    </w:p>
    <w:p w14:paraId="1E8ADB43" w14:textId="500A653E" w:rsidR="000D16A8" w:rsidRDefault="000D16A8" w:rsidP="00DB592A">
      <w:pPr>
        <w:spacing w:before="0" w:after="0" w:line="240" w:lineRule="auto"/>
        <w:jc w:val="center"/>
      </w:pPr>
    </w:p>
    <w:p w14:paraId="39DAD570" w14:textId="1B3B0255" w:rsidR="000D16A8" w:rsidRDefault="000D16A8" w:rsidP="00DB592A">
      <w:pPr>
        <w:spacing w:before="0" w:after="0" w:line="240" w:lineRule="auto"/>
        <w:jc w:val="center"/>
      </w:pPr>
    </w:p>
    <w:p w14:paraId="02E74795" w14:textId="77777777" w:rsidR="000D16A8" w:rsidRDefault="000D16A8" w:rsidP="00DB592A">
      <w:pPr>
        <w:spacing w:before="0" w:after="0" w:line="240" w:lineRule="auto"/>
        <w:jc w:val="center"/>
      </w:pPr>
    </w:p>
    <w:sectPr w:rsidR="000D16A8" w:rsidSect="001D7DE0">
      <w:footerReference w:type="default" r:id="rId6"/>
      <w:pgSz w:w="11906" w:h="8419"/>
      <w:pgMar w:top="238" w:right="510" w:bottom="244" w:left="567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C0F443" w14:textId="77777777" w:rsidR="00DD0764" w:rsidRDefault="00DD0764" w:rsidP="00DB592A">
      <w:pPr>
        <w:spacing w:before="0" w:after="0" w:line="240" w:lineRule="auto"/>
      </w:pPr>
      <w:r>
        <w:separator/>
      </w:r>
    </w:p>
  </w:endnote>
  <w:endnote w:type="continuationSeparator" w:id="0">
    <w:p w14:paraId="414AFC21" w14:textId="77777777" w:rsidR="00DD0764" w:rsidRDefault="00DD0764" w:rsidP="00DB592A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Dillen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4382249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EC196E2" w14:textId="61FF9F09" w:rsidR="00DB592A" w:rsidRDefault="00DB592A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3DCD80C" w14:textId="77777777" w:rsidR="00DB592A" w:rsidRDefault="00DB592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4775ED" w14:textId="77777777" w:rsidR="00DD0764" w:rsidRDefault="00DD0764" w:rsidP="00DB592A">
      <w:pPr>
        <w:spacing w:before="0" w:after="0" w:line="240" w:lineRule="auto"/>
      </w:pPr>
      <w:r>
        <w:separator/>
      </w:r>
    </w:p>
  </w:footnote>
  <w:footnote w:type="continuationSeparator" w:id="0">
    <w:p w14:paraId="1CEFB028" w14:textId="77777777" w:rsidR="00DD0764" w:rsidRDefault="00DD0764" w:rsidP="00DB592A"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gutterAtTop/>
  <w:defaultTabStop w:val="720"/>
  <w:characterSpacingControl w:val="doNotCompress"/>
  <w:printTwoOnOne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3C92"/>
    <w:rsid w:val="0003137C"/>
    <w:rsid w:val="000A6682"/>
    <w:rsid w:val="000B795D"/>
    <w:rsid w:val="000D16A8"/>
    <w:rsid w:val="000D25AE"/>
    <w:rsid w:val="000E77FB"/>
    <w:rsid w:val="001A6DC4"/>
    <w:rsid w:val="001D7DE0"/>
    <w:rsid w:val="002A5FBD"/>
    <w:rsid w:val="002F1023"/>
    <w:rsid w:val="00303C92"/>
    <w:rsid w:val="003B7FEA"/>
    <w:rsid w:val="003D3132"/>
    <w:rsid w:val="004848B7"/>
    <w:rsid w:val="00536F35"/>
    <w:rsid w:val="005963F8"/>
    <w:rsid w:val="005C604E"/>
    <w:rsid w:val="006017C1"/>
    <w:rsid w:val="00624EA0"/>
    <w:rsid w:val="006A39A2"/>
    <w:rsid w:val="006F1291"/>
    <w:rsid w:val="007772B0"/>
    <w:rsid w:val="007975B0"/>
    <w:rsid w:val="007A535A"/>
    <w:rsid w:val="0080483D"/>
    <w:rsid w:val="00823357"/>
    <w:rsid w:val="00862701"/>
    <w:rsid w:val="008A138E"/>
    <w:rsid w:val="008E6749"/>
    <w:rsid w:val="00930E56"/>
    <w:rsid w:val="00934094"/>
    <w:rsid w:val="00960ED3"/>
    <w:rsid w:val="00987784"/>
    <w:rsid w:val="009C27E2"/>
    <w:rsid w:val="009E2E0E"/>
    <w:rsid w:val="00AC0362"/>
    <w:rsid w:val="00AC06B3"/>
    <w:rsid w:val="00AE3673"/>
    <w:rsid w:val="00B24FDD"/>
    <w:rsid w:val="00B518B6"/>
    <w:rsid w:val="00B52E21"/>
    <w:rsid w:val="00B65B9C"/>
    <w:rsid w:val="00BA43F6"/>
    <w:rsid w:val="00BD651F"/>
    <w:rsid w:val="00C03527"/>
    <w:rsid w:val="00C34209"/>
    <w:rsid w:val="00C512DF"/>
    <w:rsid w:val="00C577C0"/>
    <w:rsid w:val="00D5284E"/>
    <w:rsid w:val="00D63B60"/>
    <w:rsid w:val="00DA529B"/>
    <w:rsid w:val="00DB592A"/>
    <w:rsid w:val="00DD0764"/>
    <w:rsid w:val="00E42B1A"/>
    <w:rsid w:val="00E66C48"/>
    <w:rsid w:val="00EC241B"/>
    <w:rsid w:val="00ED6367"/>
    <w:rsid w:val="00F7717D"/>
    <w:rsid w:val="00F97FF8"/>
    <w:rsid w:val="00FC26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D29D2C"/>
  <w15:docId w15:val="{F4EBB124-3ED1-4BEE-843E-3D15CD7BC2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3C92"/>
    <w:pPr>
      <w:spacing w:before="100" w:after="200" w:line="276" w:lineRule="auto"/>
    </w:pPr>
    <w:rPr>
      <w:rFonts w:eastAsiaTheme="minorEastAsia"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303C92"/>
    <w:pPr>
      <w:pBdr>
        <w:top w:val="single" w:sz="24" w:space="0" w:color="3494BA" w:themeColor="accent1"/>
        <w:left w:val="single" w:sz="24" w:space="0" w:color="3494BA" w:themeColor="accent1"/>
        <w:bottom w:val="single" w:sz="24" w:space="0" w:color="3494BA" w:themeColor="accent1"/>
        <w:right w:val="single" w:sz="24" w:space="0" w:color="3494BA" w:themeColor="accent1"/>
      </w:pBdr>
      <w:shd w:val="clear" w:color="auto" w:fill="3494BA" w:themeFill="accent1"/>
      <w:spacing w:after="0"/>
      <w:outlineLvl w:val="0"/>
    </w:pPr>
    <w:rPr>
      <w:caps/>
      <w:color w:val="FFFFFF" w:themeColor="background1"/>
      <w:spacing w:val="15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03C92"/>
    <w:rPr>
      <w:rFonts w:eastAsiaTheme="minorEastAsia"/>
      <w:caps/>
      <w:color w:val="FFFFFF" w:themeColor="background1"/>
      <w:spacing w:val="15"/>
      <w:szCs w:val="22"/>
      <w:shd w:val="clear" w:color="auto" w:fill="3494BA" w:themeFill="accent1"/>
    </w:rPr>
  </w:style>
  <w:style w:type="paragraph" w:styleId="ListParagraph">
    <w:name w:val="List Paragraph"/>
    <w:basedOn w:val="Normal"/>
    <w:uiPriority w:val="34"/>
    <w:qFormat/>
    <w:rsid w:val="00303C92"/>
    <w:pPr>
      <w:ind w:left="720"/>
      <w:contextualSpacing/>
    </w:pPr>
    <w:rPr>
      <w:rFonts w:cs="Cordia New"/>
      <w:szCs w:val="25"/>
    </w:rPr>
  </w:style>
  <w:style w:type="paragraph" w:styleId="Header">
    <w:name w:val="header"/>
    <w:basedOn w:val="Normal"/>
    <w:link w:val="HeaderChar"/>
    <w:uiPriority w:val="99"/>
    <w:unhideWhenUsed/>
    <w:rsid w:val="00DB592A"/>
    <w:pPr>
      <w:tabs>
        <w:tab w:val="center" w:pos="4513"/>
        <w:tab w:val="right" w:pos="9026"/>
      </w:tabs>
      <w:spacing w:before="0" w:after="0" w:line="240" w:lineRule="auto"/>
    </w:pPr>
    <w:rPr>
      <w:szCs w:val="25"/>
    </w:rPr>
  </w:style>
  <w:style w:type="character" w:customStyle="1" w:styleId="HeaderChar">
    <w:name w:val="Header Char"/>
    <w:basedOn w:val="DefaultParagraphFont"/>
    <w:link w:val="Header"/>
    <w:uiPriority w:val="99"/>
    <w:rsid w:val="00DB592A"/>
    <w:rPr>
      <w:rFonts w:eastAsiaTheme="minorEastAsia"/>
      <w:sz w:val="20"/>
      <w:szCs w:val="25"/>
    </w:rPr>
  </w:style>
  <w:style w:type="paragraph" w:styleId="Footer">
    <w:name w:val="footer"/>
    <w:basedOn w:val="Normal"/>
    <w:link w:val="FooterChar"/>
    <w:uiPriority w:val="99"/>
    <w:unhideWhenUsed/>
    <w:rsid w:val="00DB592A"/>
    <w:pPr>
      <w:tabs>
        <w:tab w:val="center" w:pos="4513"/>
        <w:tab w:val="right" w:pos="9026"/>
      </w:tabs>
      <w:spacing w:before="0" w:after="0" w:line="240" w:lineRule="auto"/>
    </w:pPr>
    <w:rPr>
      <w:szCs w:val="25"/>
    </w:rPr>
  </w:style>
  <w:style w:type="character" w:customStyle="1" w:styleId="FooterChar">
    <w:name w:val="Footer Char"/>
    <w:basedOn w:val="DefaultParagraphFont"/>
    <w:link w:val="Footer"/>
    <w:uiPriority w:val="99"/>
    <w:rsid w:val="00DB592A"/>
    <w:rPr>
      <w:rFonts w:eastAsiaTheme="minorEastAsia"/>
      <w:sz w:val="20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Blue Green">
      <a:dk1>
        <a:sysClr val="windowText" lastClr="000000"/>
      </a:dk1>
      <a:lt1>
        <a:sysClr val="window" lastClr="FFFFFF"/>
      </a:lt1>
      <a:dk2>
        <a:srgbClr val="373545"/>
      </a:dk2>
      <a:lt2>
        <a:srgbClr val="CEDBE6"/>
      </a:lt2>
      <a:accent1>
        <a:srgbClr val="3494BA"/>
      </a:accent1>
      <a:accent2>
        <a:srgbClr val="58B6C0"/>
      </a:accent2>
      <a:accent3>
        <a:srgbClr val="75BDA7"/>
      </a:accent3>
      <a:accent4>
        <a:srgbClr val="7A8C8E"/>
      </a:accent4>
      <a:accent5>
        <a:srgbClr val="84ACB6"/>
      </a:accent5>
      <a:accent6>
        <a:srgbClr val="2683C6"/>
      </a:accent6>
      <a:hlink>
        <a:srgbClr val="6B9F25"/>
      </a:hlink>
      <a:folHlink>
        <a:srgbClr val="9F671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94</Words>
  <Characters>539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</dc:creator>
  <cp:lastModifiedBy>Adisa Vasavanon</cp:lastModifiedBy>
  <cp:revision>2</cp:revision>
  <cp:lastPrinted>2022-04-04T04:22:00Z</cp:lastPrinted>
  <dcterms:created xsi:type="dcterms:W3CDTF">2023-10-17T08:52:00Z</dcterms:created>
  <dcterms:modified xsi:type="dcterms:W3CDTF">2023-10-17T08:52:00Z</dcterms:modified>
</cp:coreProperties>
</file>