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125" w:rsidRPr="003A716D" w:rsidRDefault="000B4125" w:rsidP="000B4125">
      <w:pPr>
        <w:spacing w:after="0" w:line="240" w:lineRule="auto"/>
        <w:jc w:val="center"/>
        <w:rPr>
          <w:rFonts w:ascii="Tahoma" w:eastAsia="Times New Roman" w:hAnsi="Tahoma" w:cs="Tahoma"/>
          <w:szCs w:val="22"/>
        </w:rPr>
      </w:pPr>
      <w:bookmarkStart w:id="0" w:name="_GoBack"/>
      <w:r w:rsidRPr="003A716D">
        <w:rPr>
          <w:rFonts w:ascii="Tahoma" w:eastAsia="Times New Roman" w:hAnsi="Tahoma" w:cs="Tahoma"/>
          <w:szCs w:val="22"/>
          <w:cs/>
        </w:rPr>
        <w:t>จำนวนคดีจำแนกตามฐานความผิด</w:t>
      </w:r>
      <w:r w:rsidR="003A716D" w:rsidRPr="003A716D">
        <w:rPr>
          <w:rFonts w:ascii="Tahoma" w:eastAsia="Times New Roman" w:hAnsi="Tahoma" w:cs="Tahoma" w:hint="cs"/>
          <w:szCs w:val="22"/>
          <w:cs/>
        </w:rPr>
        <w:t xml:space="preserve"> </w:t>
      </w:r>
      <w:r w:rsidR="003A716D" w:rsidRPr="003A716D">
        <w:rPr>
          <w:rFonts w:ascii="Tahoma" w:eastAsia="Times New Roman" w:hAnsi="Tahoma" w:cs="Tahoma"/>
          <w:szCs w:val="22"/>
        </w:rPr>
        <w:t xml:space="preserve"> </w:t>
      </w:r>
      <w:r w:rsidR="003A716D" w:rsidRPr="003A716D">
        <w:rPr>
          <w:rFonts w:ascii="Tahoma" w:eastAsia="Times New Roman" w:hAnsi="Tahoma" w:cs="Tahoma"/>
          <w:szCs w:val="22"/>
          <w:cs/>
        </w:rPr>
        <w:t>ประจำปี</w:t>
      </w:r>
      <w:r w:rsidR="003A716D" w:rsidRPr="003A716D">
        <w:rPr>
          <w:rFonts w:ascii="Tahoma" w:eastAsia="Times New Roman" w:hAnsi="Tahoma" w:cs="Tahoma" w:hint="cs"/>
          <w:szCs w:val="22"/>
          <w:cs/>
        </w:rPr>
        <w:t xml:space="preserve"> </w:t>
      </w:r>
      <w:r w:rsidR="003A716D" w:rsidRPr="003A716D">
        <w:rPr>
          <w:rFonts w:ascii="Tahoma" w:eastAsia="Times New Roman" w:hAnsi="Tahoma" w:cs="Tahoma"/>
          <w:szCs w:val="22"/>
        </w:rPr>
        <w:t xml:space="preserve"> </w:t>
      </w:r>
      <w:hyperlink r:id="rId4" w:history="1">
        <w:r w:rsidRPr="003A716D">
          <w:rPr>
            <w:rFonts w:ascii="Tahoma" w:eastAsia="Times New Roman" w:hAnsi="Tahoma" w:cs="Tahoma"/>
            <w:szCs w:val="22"/>
          </w:rPr>
          <w:t>2563</w:t>
        </w:r>
      </w:hyperlink>
      <w:r w:rsidR="003A716D" w:rsidRPr="003A716D">
        <w:rPr>
          <w:rFonts w:ascii="Tahoma" w:eastAsia="Times New Roman" w:hAnsi="Tahoma" w:cs="Tahoma"/>
          <w:szCs w:val="22"/>
        </w:rPr>
        <w:t> </w:t>
      </w:r>
      <w:bookmarkEnd w:id="0"/>
    </w:p>
    <w:p w:rsidR="000B4125" w:rsidRPr="003A716D" w:rsidRDefault="000B4125" w:rsidP="000B412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szCs w:val="22"/>
        </w:rPr>
      </w:pPr>
      <w:r w:rsidRPr="003A716D">
        <w:rPr>
          <w:rFonts w:ascii="Tahoma" w:eastAsia="Times New Roman" w:hAnsi="Tahoma" w:cs="Tahoma"/>
          <w:szCs w:val="22"/>
          <w:cs/>
        </w:rPr>
        <w:t xml:space="preserve">จำนวนคดีทั้งหมดจำแนกตามฐานความผิด: </w:t>
      </w:r>
      <w:r w:rsidRPr="003A716D">
        <w:rPr>
          <w:rFonts w:ascii="Tahoma" w:eastAsia="Times New Roman" w:hAnsi="Tahoma" w:cs="Tahoma"/>
          <w:szCs w:val="22"/>
        </w:rPr>
        <w:t xml:space="preserve">7,385 </w:t>
      </w:r>
      <w:r w:rsidRPr="003A716D">
        <w:rPr>
          <w:rFonts w:ascii="Tahoma" w:eastAsia="Times New Roman" w:hAnsi="Tahoma" w:cs="Tahoma"/>
          <w:szCs w:val="22"/>
          <w:cs/>
        </w:rPr>
        <w:t>คดี</w:t>
      </w:r>
      <w:r w:rsidR="003A716D" w:rsidRPr="003A716D">
        <w:rPr>
          <w:rFonts w:ascii="Tahoma" w:eastAsia="Times New Roman" w:hAnsi="Tahoma" w:cs="Tahoma"/>
          <w:szCs w:val="22"/>
        </w:rPr>
        <w:t xml:space="preserve"> </w:t>
      </w:r>
    </w:p>
    <w:p w:rsidR="000B4125" w:rsidRPr="003A716D" w:rsidRDefault="000B4125" w:rsidP="000B412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szCs w:val="22"/>
        </w:rPr>
      </w:pPr>
      <w:r w:rsidRPr="003A716D">
        <w:rPr>
          <w:rFonts w:ascii="Tahoma" w:eastAsia="Times New Roman" w:hAnsi="Tahoma" w:cs="Tahoma"/>
          <w:szCs w:val="22"/>
          <w:cs/>
        </w:rPr>
        <w:t xml:space="preserve">ข้อมูลตั้งแต่วันที่ </w:t>
      </w:r>
      <w:r w:rsidRPr="003A716D">
        <w:rPr>
          <w:rFonts w:ascii="Tahoma" w:eastAsia="Times New Roman" w:hAnsi="Tahoma" w:cs="Tahoma"/>
          <w:szCs w:val="22"/>
        </w:rPr>
        <w:t xml:space="preserve">1 </w:t>
      </w:r>
      <w:r w:rsidRPr="003A716D">
        <w:rPr>
          <w:rFonts w:ascii="Tahoma" w:eastAsia="Times New Roman" w:hAnsi="Tahoma" w:cs="Tahoma"/>
          <w:szCs w:val="22"/>
          <w:cs/>
        </w:rPr>
        <w:t xml:space="preserve">พฤษภาคม </w:t>
      </w:r>
      <w:r w:rsidRPr="003A716D">
        <w:rPr>
          <w:rFonts w:ascii="Tahoma" w:eastAsia="Times New Roman" w:hAnsi="Tahoma" w:cs="Tahoma"/>
          <w:szCs w:val="22"/>
        </w:rPr>
        <w:t>2563</w:t>
      </w:r>
    </w:p>
    <w:p w:rsidR="000B4125" w:rsidRPr="003A716D" w:rsidRDefault="000B4125" w:rsidP="000B412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szCs w:val="22"/>
        </w:rPr>
      </w:pPr>
      <w:r w:rsidRPr="003A716D">
        <w:rPr>
          <w:rFonts w:ascii="Tahoma" w:eastAsia="Times New Roman" w:hAnsi="Tahoma" w:cs="Tahoma"/>
          <w:szCs w:val="22"/>
          <w:cs/>
        </w:rPr>
        <w:t>ที่มา : ระบบงานคดีอาญาฯ (</w:t>
      </w:r>
      <w:r w:rsidRPr="003A716D">
        <w:rPr>
          <w:rFonts w:ascii="Tahoma" w:eastAsia="Times New Roman" w:hAnsi="Tahoma" w:cs="Tahoma"/>
          <w:szCs w:val="22"/>
        </w:rPr>
        <w:t>CM) </w:t>
      </w:r>
    </w:p>
    <w:tbl>
      <w:tblPr>
        <w:tblW w:w="14610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"/>
        <w:gridCol w:w="2582"/>
        <w:gridCol w:w="684"/>
        <w:gridCol w:w="684"/>
        <w:gridCol w:w="684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700"/>
      </w:tblGrid>
      <w:tr w:rsidR="000B4125" w:rsidRPr="000B4125" w:rsidTr="003A716D">
        <w:trPr>
          <w:tblCellSpacing w:w="15" w:type="dxa"/>
          <w:jc w:val="center"/>
        </w:trPr>
        <w:tc>
          <w:tcPr>
            <w:tcW w:w="32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140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ที่</w:t>
            </w:r>
          </w:p>
        </w:tc>
        <w:tc>
          <w:tcPr>
            <w:tcW w:w="25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140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หน่วยงาน</w:t>
            </w:r>
          </w:p>
        </w:tc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140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ความผิดเกี่ยวกับ</w:t>
            </w:r>
          </w:p>
        </w:tc>
        <w:tc>
          <w:tcPr>
            <w:tcW w:w="6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140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รวม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66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66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F6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ความสงบสุข</w:t>
            </w: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br/>
            </w: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เสรีภาพ</w:t>
            </w: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br/>
            </w: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ชื่อเสียงและ</w:t>
            </w: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br/>
            </w: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การปกครอง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F6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ชีวิตและ</w:t>
            </w: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br/>
            </w: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ร่างกาย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F6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ทรัพย์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F6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เพศ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F6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ยาเสพติด</w:t>
            </w: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br/>
            </w: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ให้โทษ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F6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อาวุธและ</w:t>
            </w: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br/>
            </w: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วัตถุระเบิด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F6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ความผิดอื่นๆ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F6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ไม่ระบุ</w:t>
            </w: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br/>
            </w: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ฐานความผิด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66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</w:p>
        </w:tc>
      </w:tr>
      <w:tr w:rsidR="000B4125" w:rsidRPr="000B4125" w:rsidTr="003A716D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66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66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</w:p>
        </w:tc>
        <w:tc>
          <w:tcPr>
            <w:tcW w:w="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D9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ชาย</w:t>
            </w:r>
          </w:p>
        </w:tc>
        <w:tc>
          <w:tcPr>
            <w:tcW w:w="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D9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หญิง</w:t>
            </w:r>
          </w:p>
        </w:tc>
        <w:tc>
          <w:tcPr>
            <w:tcW w:w="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D9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ชาย</w:t>
            </w:r>
          </w:p>
        </w:tc>
        <w:tc>
          <w:tcPr>
            <w:tcW w:w="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D9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หญิง</w:t>
            </w:r>
          </w:p>
        </w:tc>
        <w:tc>
          <w:tcPr>
            <w:tcW w:w="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D9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ชาย</w:t>
            </w:r>
          </w:p>
        </w:tc>
        <w:tc>
          <w:tcPr>
            <w:tcW w:w="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D9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หญิง</w:t>
            </w:r>
          </w:p>
        </w:tc>
        <w:tc>
          <w:tcPr>
            <w:tcW w:w="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D9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ชาย</w:t>
            </w:r>
          </w:p>
        </w:tc>
        <w:tc>
          <w:tcPr>
            <w:tcW w:w="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D9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หญิง</w:t>
            </w:r>
          </w:p>
        </w:tc>
        <w:tc>
          <w:tcPr>
            <w:tcW w:w="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D9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ชาย</w:t>
            </w:r>
          </w:p>
        </w:tc>
        <w:tc>
          <w:tcPr>
            <w:tcW w:w="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D9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หญิง</w:t>
            </w:r>
          </w:p>
        </w:tc>
        <w:tc>
          <w:tcPr>
            <w:tcW w:w="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D9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ชาย</w:t>
            </w:r>
          </w:p>
        </w:tc>
        <w:tc>
          <w:tcPr>
            <w:tcW w:w="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D9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หญิง</w:t>
            </w:r>
          </w:p>
        </w:tc>
        <w:tc>
          <w:tcPr>
            <w:tcW w:w="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D9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ชาย</w:t>
            </w:r>
          </w:p>
        </w:tc>
        <w:tc>
          <w:tcPr>
            <w:tcW w:w="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D9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หญิง</w:t>
            </w:r>
          </w:p>
        </w:tc>
        <w:tc>
          <w:tcPr>
            <w:tcW w:w="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D9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ชาย</w:t>
            </w:r>
          </w:p>
        </w:tc>
        <w:tc>
          <w:tcPr>
            <w:tcW w:w="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D9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หญิง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66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กระบี่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61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กรุงเทพ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394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กาญจนบุรี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69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กาฬสินธุ์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159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กำแพงแพชร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88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ขอนแก่น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240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จันทบุรี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53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ฉะเชิงเทรา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47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ชลบุรี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94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ชัยนาท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29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ชัยภูมิ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148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ชุมพร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27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เชียงราย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77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เชียงใหม่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128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ตรัง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78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ตราด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31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ตาก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52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lastRenderedPageBreak/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นครนายก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45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นครปฐม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95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นครพนม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71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นครราชสีมา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350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นครศรีธรรมราช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171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นครสวรรค์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82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นนทบุรี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75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นราธิวาส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50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น่าน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54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บึงกาฬ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109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บุรีรัมย์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237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ปทุมธานี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134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ประจวบคีรีขันธ์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47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ปราจีนบุรี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38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ปัตตานี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78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พระนครศรีอยุธยา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41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พะเยา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13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พังงา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35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พัทลุง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47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พิจิตร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38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พิษณุโลก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129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เพชรบุรี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68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เพชรบูรณ์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76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แพร่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28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ภูเก็ต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121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มหาสารคาม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97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มุกดาหาร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100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แม่ฮ่องสอน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25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ยโสธร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78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lastRenderedPageBreak/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ยะลา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142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ร้อยเอ็ด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110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ระนอง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44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ระยอง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46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ราชบุรี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65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ลพบุรี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59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ลำปาง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40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ลำพูน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52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เลย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81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ศรีสะ</w:t>
            </w:r>
            <w:proofErr w:type="spellStart"/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เกษ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256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สกลนคร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163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สงขลา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221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สตูล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86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สมุทรปราการ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258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สมุทรสงคราม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10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สมุทรสาคร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61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สระแก้ว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69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สระบุรี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50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สิงห์บุรี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12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สุโขทัย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85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สุพรรณบุรี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44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สุราษฎร์ธานี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126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สุรินทร์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215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หนองคาย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73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หนองบัวลำภู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81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อ่างทอง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31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อำนาจเจริญ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94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อุดรธานี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173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อุตรดิตถ์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48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lastRenderedPageBreak/>
              <w:t>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อุทัยธานี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44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อุบลราชธานี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239</w:t>
            </w:r>
          </w:p>
        </w:tc>
      </w:tr>
      <w:tr w:rsidR="000B4125" w:rsidRPr="000B4125" w:rsidTr="000B412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  <w:cs/>
              </w:rPr>
              <w:t>ผลรวมทั้งหมด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3,086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272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688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381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9EA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1D5"/>
            <w:vAlign w:val="center"/>
            <w:hideMark/>
          </w:tcPr>
          <w:p w:rsidR="000B4125" w:rsidRPr="000B4125" w:rsidRDefault="000B4125" w:rsidP="000B412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0B4125">
              <w:rPr>
                <w:rFonts w:ascii="Tahoma" w:eastAsia="Times New Roman" w:hAnsi="Tahoma" w:cs="Tahoma"/>
                <w:sz w:val="18"/>
                <w:szCs w:val="18"/>
              </w:rPr>
              <w:t>7,385</w:t>
            </w:r>
          </w:p>
        </w:tc>
      </w:tr>
    </w:tbl>
    <w:p w:rsidR="002A2144" w:rsidRDefault="002A2144"/>
    <w:sectPr w:rsidR="002A2144" w:rsidSect="000B412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0B4125"/>
    <w:rsid w:val="000B4125"/>
    <w:rsid w:val="002A2144"/>
    <w:rsid w:val="003A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F92F50-0AC6-4AAA-A21A-4D26E9545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1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B412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B412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B4125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0B412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metadate">
    <w:name w:val="metadate"/>
    <w:basedOn w:val="DefaultParagraphFont"/>
    <w:rsid w:val="000B4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0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8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ppdjop.djop.go.th/djopsupport/warroom2/show-offense.php?year=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709</Words>
  <Characters>4044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HP</cp:lastModifiedBy>
  <cp:revision>2</cp:revision>
  <dcterms:created xsi:type="dcterms:W3CDTF">2020-05-12T10:03:00Z</dcterms:created>
  <dcterms:modified xsi:type="dcterms:W3CDTF">2020-05-14T15:07:00Z</dcterms:modified>
</cp:coreProperties>
</file>