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EB8" w:rsidRDefault="00970EB8" w:rsidP="00970EB8">
      <w:pPr>
        <w:jc w:val="center"/>
        <w:rPr>
          <w:rFonts w:ascii="TH SarabunPSK" w:hAnsi="TH SarabunPSK" w:cs="TH SarabunPSK"/>
          <w:b/>
          <w:bCs/>
          <w:sz w:val="36"/>
          <w:szCs w:val="36"/>
        </w:rPr>
      </w:pPr>
      <w:r>
        <w:rPr>
          <w:rFonts w:ascii="TH SarabunPSK" w:hAnsi="TH SarabunPSK" w:cs="TH SarabunPSK"/>
          <w:b/>
          <w:bCs/>
          <w:sz w:val="36"/>
          <w:szCs w:val="36"/>
        </w:rPr>
        <w:t>Abstract</w:t>
      </w:r>
    </w:p>
    <w:p w:rsidR="00970EB8" w:rsidRDefault="00970EB8" w:rsidP="00970EB8">
      <w:pPr>
        <w:jc w:val="thaiDistribute"/>
        <w:rPr>
          <w:rFonts w:ascii="TH SarabunPSK" w:hAnsi="TH SarabunPSK" w:cs="TH SarabunPSK"/>
          <w:sz w:val="32"/>
          <w:szCs w:val="32"/>
        </w:rPr>
      </w:pPr>
      <w:r>
        <w:rPr>
          <w:rFonts w:ascii="TH SarabunPSK" w:hAnsi="TH SarabunPSK" w:cs="TH SarabunPSK"/>
          <w:sz w:val="32"/>
          <w:szCs w:val="32"/>
        </w:rPr>
        <w:t>Thesis title</w:t>
      </w:r>
      <w:r>
        <w:rPr>
          <w:rFonts w:ascii="TH SarabunPSK" w:hAnsi="TH SarabunPSK" w:cs="TH SarabunPSK"/>
          <w:sz w:val="32"/>
          <w:szCs w:val="32"/>
        </w:rPr>
        <w:tab/>
        <w:t xml:space="preserve">: Effect of cross-culture marriage in Ubon Ratchathani Province : </w:t>
      </w:r>
    </w:p>
    <w:p w:rsidR="00970EB8" w:rsidRDefault="00970EB8" w:rsidP="00970EB8">
      <w:pPr>
        <w:jc w:val="thaiDistribute"/>
        <w:rPr>
          <w:rFonts w:ascii="TH SarabunPSK" w:hAnsi="TH SarabunPSK" w:cs="TH SarabunPSK"/>
          <w:sz w:val="32"/>
          <w:szCs w:val="32"/>
        </w:rPr>
      </w:pPr>
      <w:r>
        <w:rPr>
          <w:rFonts w:ascii="TH SarabunPSK" w:hAnsi="TH SarabunPSK" w:cs="TH SarabunPSK"/>
          <w:sz w:val="32"/>
          <w:szCs w:val="32"/>
        </w:rPr>
        <w:t xml:space="preserve">                       Case studycommunity in Khonsai and Laithung Locality   </w:t>
      </w:r>
    </w:p>
    <w:p w:rsidR="00970EB8" w:rsidRDefault="00970EB8" w:rsidP="00970EB8">
      <w:pPr>
        <w:jc w:val="thaiDistribute"/>
        <w:rPr>
          <w:rFonts w:ascii="TH SarabunPSK" w:hAnsi="TH SarabunPSK" w:cs="TH SarabunPSK"/>
          <w:sz w:val="32"/>
          <w:szCs w:val="32"/>
        </w:rPr>
      </w:pPr>
      <w:r>
        <w:rPr>
          <w:rFonts w:ascii="TH SarabunPSK" w:hAnsi="TH SarabunPSK" w:cs="TH SarabunPSK"/>
          <w:sz w:val="32"/>
          <w:szCs w:val="32"/>
        </w:rPr>
        <w:t xml:space="preserve">                       Administrative Organization and  Nasamai Locality Administrative   </w:t>
      </w:r>
    </w:p>
    <w:p w:rsidR="00970EB8" w:rsidRDefault="00970EB8" w:rsidP="00970EB8">
      <w:pPr>
        <w:jc w:val="thaiDistribute"/>
        <w:rPr>
          <w:rFonts w:ascii="TH SarabunPSK" w:hAnsi="TH SarabunPSK" w:cs="TH SarabunPSK"/>
          <w:sz w:val="32"/>
          <w:szCs w:val="32"/>
        </w:rPr>
      </w:pPr>
      <w:r>
        <w:rPr>
          <w:rFonts w:ascii="TH SarabunPSK" w:hAnsi="TH SarabunPSK" w:cs="TH SarabunPSK"/>
          <w:sz w:val="32"/>
          <w:szCs w:val="32"/>
        </w:rPr>
        <w:t xml:space="preserve">                       Organization,Trakarnpueatphon District,Ubon Ratchathani Province.</w:t>
      </w:r>
    </w:p>
    <w:p w:rsidR="00970EB8" w:rsidRDefault="00970EB8" w:rsidP="00970EB8">
      <w:pPr>
        <w:jc w:val="thaiDistribute"/>
        <w:rPr>
          <w:rFonts w:ascii="TH SarabunPSK" w:hAnsi="TH SarabunPSK" w:cs="TH SarabunPSK"/>
          <w:sz w:val="32"/>
          <w:szCs w:val="32"/>
        </w:rPr>
      </w:pPr>
      <w:r>
        <w:rPr>
          <w:rFonts w:ascii="TH SarabunPSK" w:hAnsi="TH SarabunPSK" w:cs="TH SarabunPSK"/>
          <w:sz w:val="32"/>
          <w:szCs w:val="32"/>
        </w:rPr>
        <w:t>Adviser</w:t>
      </w:r>
      <w:r>
        <w:rPr>
          <w:rFonts w:ascii="TH SarabunPSK" w:hAnsi="TH SarabunPSK" w:cs="TH SarabunPSK"/>
          <w:sz w:val="32"/>
          <w:szCs w:val="32"/>
        </w:rPr>
        <w:tab/>
      </w:r>
      <w:r>
        <w:rPr>
          <w:rFonts w:ascii="TH SarabunPSK" w:hAnsi="TH SarabunPSK" w:cs="TH SarabunPSK"/>
          <w:sz w:val="32"/>
          <w:szCs w:val="32"/>
        </w:rPr>
        <w:tab/>
        <w:t xml:space="preserve">: Assist. Prof. Cheun Srisawat, Humanities and Social Science Faculty, </w:t>
      </w:r>
    </w:p>
    <w:p w:rsidR="00970EB8" w:rsidRDefault="00970EB8" w:rsidP="00970EB8">
      <w:pPr>
        <w:jc w:val="thaiDistribute"/>
        <w:rPr>
          <w:rFonts w:ascii="TH SarabunPSK" w:hAnsi="TH SarabunPSK" w:cs="TH SarabunPSK"/>
          <w:sz w:val="32"/>
          <w:szCs w:val="32"/>
        </w:rPr>
      </w:pPr>
      <w:r>
        <w:rPr>
          <w:rFonts w:ascii="TH SarabunPSK" w:hAnsi="TH SarabunPSK" w:cs="TH SarabunPSK"/>
          <w:sz w:val="32"/>
          <w:szCs w:val="32"/>
        </w:rPr>
        <w:t xml:space="preserve">                       Ubon Ratchathani Ratchabhat University</w:t>
      </w:r>
    </w:p>
    <w:p w:rsidR="00494AC9" w:rsidRDefault="00970EB8" w:rsidP="00970EB8">
      <w:pPr>
        <w:jc w:val="thaiDistribute"/>
        <w:rPr>
          <w:rFonts w:ascii="TH SarabunPSK" w:hAnsi="TH SarabunPSK" w:cs="TH SarabunPSK"/>
          <w:sz w:val="32"/>
          <w:szCs w:val="32"/>
        </w:rPr>
      </w:pPr>
      <w:r>
        <w:rPr>
          <w:rFonts w:ascii="TH SarabunPSK" w:hAnsi="TH SarabunPSK" w:cs="TH SarabunPSK"/>
          <w:sz w:val="32"/>
          <w:szCs w:val="32"/>
        </w:rPr>
        <w:t>Researche</w:t>
      </w:r>
      <w:r w:rsidR="00827618">
        <w:rPr>
          <w:rFonts w:ascii="TH SarabunPSK" w:hAnsi="TH SarabunPSK" w:cs="TH SarabunPSK"/>
          <w:sz w:val="32"/>
          <w:szCs w:val="32"/>
        </w:rPr>
        <w:t>r</w:t>
      </w:r>
      <w:r w:rsidR="00827618">
        <w:rPr>
          <w:rFonts w:ascii="TH SarabunPSK" w:hAnsi="TH SarabunPSK" w:cs="TH SarabunPSK"/>
          <w:sz w:val="32"/>
          <w:szCs w:val="32"/>
        </w:rPr>
        <w:tab/>
        <w:t>: Miss</w:t>
      </w:r>
      <w:r w:rsidR="005E27BC">
        <w:rPr>
          <w:rFonts w:ascii="TH SarabunPSK" w:hAnsi="TH SarabunPSK" w:cs="TH SarabunPSK"/>
          <w:sz w:val="32"/>
          <w:szCs w:val="32"/>
        </w:rPr>
        <w:t>.</w:t>
      </w:r>
      <w:r w:rsidR="00827618">
        <w:rPr>
          <w:rFonts w:ascii="TH SarabunPSK" w:hAnsi="TH SarabunPSK" w:cs="TH SarabunPSK"/>
          <w:sz w:val="32"/>
          <w:szCs w:val="32"/>
        </w:rPr>
        <w:t>Saowalak Jirakraikosol</w:t>
      </w:r>
      <w:r>
        <w:rPr>
          <w:rFonts w:ascii="TH SarabunPSK" w:hAnsi="TH SarabunPSK" w:cs="TH SarabunPSK"/>
          <w:sz w:val="32"/>
          <w:szCs w:val="32"/>
        </w:rPr>
        <w:t>,Mr.P</w:t>
      </w:r>
      <w:r w:rsidR="00827618">
        <w:rPr>
          <w:rFonts w:ascii="TH SarabunPSK" w:hAnsi="TH SarabunPSK" w:cs="TH SarabunPSK"/>
          <w:sz w:val="32"/>
          <w:szCs w:val="32"/>
        </w:rPr>
        <w:t>h</w:t>
      </w:r>
      <w:r>
        <w:rPr>
          <w:rFonts w:ascii="TH SarabunPSK" w:hAnsi="TH SarabunPSK" w:cs="TH SarabunPSK"/>
          <w:sz w:val="32"/>
          <w:szCs w:val="32"/>
        </w:rPr>
        <w:t>aisan Prap</w:t>
      </w:r>
      <w:r w:rsidR="00494AC9">
        <w:rPr>
          <w:rFonts w:ascii="TH SarabunPSK" w:hAnsi="TH SarabunPSK" w:cs="TH SarabunPSK"/>
          <w:sz w:val="32"/>
          <w:szCs w:val="32"/>
        </w:rPr>
        <w:t>hothit</w:t>
      </w:r>
      <w:r w:rsidR="0015692F">
        <w:rPr>
          <w:rFonts w:ascii="TH SarabunPSK" w:hAnsi="TH SarabunPSK" w:cs="TH SarabunPSK"/>
          <w:sz w:val="32"/>
          <w:szCs w:val="32"/>
        </w:rPr>
        <w:t>h</w:t>
      </w:r>
      <w:r w:rsidR="00494AC9">
        <w:rPr>
          <w:rFonts w:ascii="TH SarabunPSK" w:hAnsi="TH SarabunPSK" w:cs="TH SarabunPSK"/>
          <w:sz w:val="32"/>
          <w:szCs w:val="32"/>
        </w:rPr>
        <w:t>e</w:t>
      </w:r>
      <w:r>
        <w:rPr>
          <w:rFonts w:ascii="TH SarabunPSK" w:hAnsi="TH SarabunPSK" w:cs="TH SarabunPSK"/>
          <w:sz w:val="32"/>
          <w:szCs w:val="32"/>
        </w:rPr>
        <w:t>s,</w:t>
      </w:r>
      <w:r w:rsidR="00494AC9">
        <w:rPr>
          <w:rFonts w:ascii="TH SarabunPSK" w:hAnsi="TH SarabunPSK" w:cs="TH SarabunPSK"/>
          <w:sz w:val="32"/>
          <w:szCs w:val="32"/>
        </w:rPr>
        <w:t xml:space="preserve">  </w:t>
      </w:r>
    </w:p>
    <w:p w:rsidR="00970EB8" w:rsidRDefault="00494AC9" w:rsidP="00970EB8">
      <w:pPr>
        <w:jc w:val="thaiDistribute"/>
        <w:rPr>
          <w:rFonts w:ascii="TH SarabunPSK" w:hAnsi="TH SarabunPSK" w:cs="TH SarabunPSK"/>
          <w:sz w:val="32"/>
          <w:szCs w:val="32"/>
        </w:rPr>
      </w:pPr>
      <w:r>
        <w:rPr>
          <w:rFonts w:ascii="TH SarabunPSK" w:hAnsi="TH SarabunPSK" w:cs="TH SarabunPSK"/>
          <w:sz w:val="32"/>
          <w:szCs w:val="32"/>
        </w:rPr>
        <w:t xml:space="preserve">                       Mr.</w:t>
      </w:r>
      <w:r w:rsidR="00970EB8">
        <w:rPr>
          <w:rFonts w:ascii="TH SarabunPSK" w:hAnsi="TH SarabunPSK" w:cs="TH SarabunPSK"/>
          <w:sz w:val="32"/>
          <w:szCs w:val="32"/>
        </w:rPr>
        <w:t>somsak Boonchup and area researcher.</w:t>
      </w:r>
    </w:p>
    <w:p w:rsidR="00970EB8" w:rsidRDefault="00970EB8" w:rsidP="00970EB8">
      <w:pPr>
        <w:jc w:val="thaiDistribute"/>
        <w:rPr>
          <w:rFonts w:ascii="TH SarabunPSK" w:hAnsi="TH SarabunPSK" w:cs="TH SarabunPSK"/>
          <w:sz w:val="32"/>
          <w:szCs w:val="32"/>
        </w:rPr>
      </w:pPr>
      <w:r>
        <w:rPr>
          <w:rFonts w:ascii="TH SarabunPSK" w:hAnsi="TH SarabunPSK" w:cs="TH SarabunPSK"/>
          <w:sz w:val="32"/>
          <w:szCs w:val="32"/>
        </w:rPr>
        <w:t>Agency</w:t>
      </w:r>
      <w:r>
        <w:rPr>
          <w:rFonts w:ascii="TH SarabunPSK" w:hAnsi="TH SarabunPSK" w:cs="TH SarabunPSK"/>
          <w:sz w:val="32"/>
          <w:szCs w:val="32"/>
        </w:rPr>
        <w:tab/>
      </w:r>
      <w:r>
        <w:rPr>
          <w:rFonts w:ascii="TH SarabunPSK" w:hAnsi="TH SarabunPSK" w:cs="TH SarabunPSK"/>
          <w:sz w:val="32"/>
          <w:szCs w:val="32"/>
        </w:rPr>
        <w:tab/>
        <w:t xml:space="preserve">: Office of social development and human security, Ubon Ratchathani </w:t>
      </w:r>
    </w:p>
    <w:p w:rsidR="00970EB8" w:rsidRDefault="00970EB8" w:rsidP="00970EB8">
      <w:pPr>
        <w:jc w:val="thaiDistribute"/>
        <w:rPr>
          <w:rFonts w:ascii="TH SarabunPSK" w:hAnsi="TH SarabunPSK" w:cs="TH SarabunPSK"/>
          <w:sz w:val="32"/>
          <w:szCs w:val="32"/>
        </w:rPr>
      </w:pPr>
      <w:r>
        <w:rPr>
          <w:rFonts w:ascii="TH SarabunPSK" w:hAnsi="TH SarabunPSK" w:cs="TH SarabunPSK"/>
          <w:sz w:val="32"/>
          <w:szCs w:val="32"/>
        </w:rPr>
        <w:t xml:space="preserve">                        Province.</w:t>
      </w:r>
    </w:p>
    <w:p w:rsidR="00970EB8" w:rsidRDefault="00970EB8" w:rsidP="00970EB8">
      <w:pPr>
        <w:jc w:val="thaiDistribute"/>
        <w:rPr>
          <w:rFonts w:ascii="TH SarabunPSK" w:hAnsi="TH SarabunPSK" w:cs="TH SarabunPSK"/>
          <w:sz w:val="32"/>
          <w:szCs w:val="32"/>
        </w:rPr>
      </w:pPr>
      <w:r>
        <w:rPr>
          <w:rFonts w:ascii="TH SarabunPSK" w:hAnsi="TH SarabunPSK" w:cs="TH SarabunPSK"/>
          <w:sz w:val="32"/>
          <w:szCs w:val="32"/>
        </w:rPr>
        <w:t xml:space="preserve">Support source : This research was supported by Ministry of social development </w:t>
      </w:r>
    </w:p>
    <w:p w:rsidR="00970EB8" w:rsidRDefault="00970EB8" w:rsidP="00970EB8">
      <w:pPr>
        <w:jc w:val="thaiDistribute"/>
        <w:rPr>
          <w:rFonts w:ascii="TH SarabunPSK" w:hAnsi="TH SarabunPSK" w:cs="TH SarabunPSK"/>
          <w:sz w:val="32"/>
          <w:szCs w:val="32"/>
        </w:rPr>
      </w:pPr>
      <w:r>
        <w:rPr>
          <w:rFonts w:ascii="TH SarabunPSK" w:hAnsi="TH SarabunPSK" w:cs="TH SarabunPSK"/>
          <w:sz w:val="32"/>
          <w:szCs w:val="32"/>
        </w:rPr>
        <w:t xml:space="preserve">                        and human security</w:t>
      </w:r>
    </w:p>
    <w:p w:rsidR="00970EB8" w:rsidRDefault="00970EB8" w:rsidP="00970EB8">
      <w:pPr>
        <w:rPr>
          <w:rFonts w:ascii="TH SarabunPSK" w:hAnsi="TH SarabunPSK" w:cs="TH SarabunPSK"/>
          <w:sz w:val="32"/>
          <w:szCs w:val="32"/>
        </w:rPr>
      </w:pPr>
      <w:r>
        <w:rPr>
          <w:rFonts w:ascii="TH SarabunPSK" w:hAnsi="TH SarabunPSK" w:cs="TH SarabunPSK"/>
          <w:sz w:val="32"/>
          <w:szCs w:val="32"/>
        </w:rPr>
        <w:tab/>
        <w:t xml:space="preserve">        Participatory research subject: Effect of cross-culture marriage in Ubon Ratchathani Province: Case study community in Khonsai and Laithung Locality Administrative Organization and Nasamai Locality Administrative Organization, Trakarnpueatphon District, Ubon Ratchathani Province. This research has objective 1. To study attribute and reason of cross-culture marriage in Ubon Ratchathani Province, 2. To study effect of cross-culture marriage has toward themselves, family, community and social, case study Ubon Ratchathani Province, 3. To study problem condition and way of protection and suggestion from cross-culture marriage in Ubon Ratchathani Province, has scope of study on selection most marriage district in Ubon Ratchathani Province. That is Trakanpeutpon District has 3 locality administrative organizations; Konsai locality administrative organization, Laithung locality administrative organization and Thungnasamai locality administrative organization. Family target of cross-culture marriage and non-cross culture has 3 places, each place 37 persons, total 108 persons and cross-culture spouse 23 persons. There are 5 steps of research activity 1. Cooperate and survey community in locality administrative organization, 2. Open potential research and workshop via basic experience, 3. Setting group meeting in order to in-deep lesson learned visualizing, 4. In-deep interview cross-culture spouse and observation 5. Collection all activities and then analysis and narrative report and 6. Completely research report</w:t>
      </w:r>
    </w:p>
    <w:p w:rsidR="00970EB8" w:rsidRDefault="00970EB8" w:rsidP="00970EB8">
      <w:pPr>
        <w:rPr>
          <w:rFonts w:ascii="TH SarabunPSK" w:hAnsi="TH SarabunPSK" w:cs="TH SarabunPSK"/>
          <w:sz w:val="32"/>
          <w:szCs w:val="32"/>
        </w:rPr>
      </w:pPr>
      <w:r>
        <w:rPr>
          <w:rFonts w:ascii="TH SarabunPSK" w:hAnsi="TH SarabunPSK" w:cs="TH SarabunPSK"/>
          <w:sz w:val="32"/>
          <w:szCs w:val="32"/>
        </w:rPr>
        <w:tab/>
        <w:t xml:space="preserve">                                                                                                          </w:t>
      </w:r>
    </w:p>
    <w:p w:rsidR="00ED132C" w:rsidRPr="000B48D6" w:rsidRDefault="00970EB8" w:rsidP="000B48D6">
      <w:pPr>
        <w:rPr>
          <w:rFonts w:ascii="TH SarabunPSK" w:hAnsi="TH SarabunPSK" w:cs="TH SarabunPSK"/>
          <w:sz w:val="32"/>
          <w:szCs w:val="32"/>
          <w:cs/>
        </w:rPr>
      </w:pPr>
      <w:r>
        <w:rPr>
          <w:rFonts w:ascii="TH SarabunPSK" w:hAnsi="TH SarabunPSK" w:cs="TH SarabunPSK"/>
          <w:sz w:val="32"/>
          <w:szCs w:val="32"/>
        </w:rPr>
        <w:lastRenderedPageBreak/>
        <w:t xml:space="preserve">                Result of research found that cross-culture marriage as mentioned has 2 groups; 1. Cross-culture marriage in group of male and female such as, 1.1 Cross-culture marriage in Western countries, e.g. USA, Europe and Australia, 1.2 Cross-culture marriage in Northeast countries such as Lao and Cambodia, etc. 2. Cross-culture marriage in diversity sex mostly marriage with western, e.g. Germany and so on. Reason of entering to cross-culture marriage derived from 1. Personal factor is required from intrinsic motivation and their mind from love, better life, encourage themselves and their family. Moreover, chance of working at other place or big city they have chance to meeting foreigner, disappoint in marriage with Thai people each other, strive for better life, believe in fortune, and working. Any occupation of foreigner has chance to meeting Thai men/women and they have chance to study each other, leading to marriage finally. Environmental factor of family such as relatives in family and neighbor community are marriage with foreigner, their children have chance to follow relatives, has chance to further study in urban or big city or neighboring school, member of family are assertive, self-confident, motivation into target. Moreover, Situation of economic progressive, social, culture, trading, industry and service are chance of meeting foreigner and learning until become love, satisfaction into marriage but not found technology in these sample groups. Effect of cross-culture marriage in Bankonsai community, Ban laithung and Bannasamai, Trakanpeutpon District, Ubon Ratchathani Province, found that effect to themselves, family, community and social that they are residing for both 2 groups; good and bad. For example, good part it make better life has chance to learning in widely world for all language, religion, culture and art, traditional of spouse country, self-development to learning each other with the other party, value adding and better living for family. Bad part is risk to disappoint of marriage someone has same basic of family, etc. Problem of pre-marriage and post-marriage and found that pre-marriage must confront with adjust in communication language, traditional, landscape, uncomfortable living after marriage and they must adjust and learning for all parts such as language, traditional, living of family and community that they are residing, etc. Method of resolve found that pre-marriage should study each other in all parts, should legal marriage, study person who will marriage even surrounding person. When making decision must trust, sincere and industrious, seeking channel of opportunity or study lan</w:t>
      </w:r>
      <w:r w:rsidR="00F60D9F">
        <w:rPr>
          <w:rFonts w:ascii="TH SarabunPSK" w:hAnsi="TH SarabunPSK" w:cs="TH SarabunPSK"/>
          <w:sz w:val="32"/>
          <w:szCs w:val="32"/>
        </w:rPr>
        <w:t>guage will achievement and s</w:t>
      </w:r>
    </w:p>
    <w:sectPr w:rsidR="00ED132C" w:rsidRPr="000B48D6" w:rsidSect="00970EB8">
      <w:headerReference w:type="even" r:id="rId8"/>
      <w:headerReference w:type="default" r:id="rId9"/>
      <w:pgSz w:w="11906" w:h="16838" w:code="9"/>
      <w:pgMar w:top="1276" w:right="1440" w:bottom="1440" w:left="2160" w:header="709" w:footer="709" w:gutter="0"/>
      <w:pgNumType w:fmt="thaiLetters" w:start="1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2DD6" w:rsidRDefault="009D2DD6">
      <w:r>
        <w:separator/>
      </w:r>
    </w:p>
  </w:endnote>
  <w:endnote w:type="continuationSeparator" w:id="1">
    <w:p w:rsidR="009D2DD6" w:rsidRDefault="009D2DD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2DD6" w:rsidRDefault="009D2DD6">
      <w:r>
        <w:separator/>
      </w:r>
    </w:p>
  </w:footnote>
  <w:footnote w:type="continuationSeparator" w:id="1">
    <w:p w:rsidR="009D2DD6" w:rsidRDefault="009D2D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2C" w:rsidRDefault="00BE185E" w:rsidP="00A4302F">
    <w:pPr>
      <w:pStyle w:val="a3"/>
      <w:framePr w:wrap="around" w:vAnchor="text" w:hAnchor="margin" w:xAlign="right" w:y="1"/>
      <w:rPr>
        <w:rStyle w:val="a4"/>
      </w:rPr>
    </w:pPr>
    <w:r>
      <w:rPr>
        <w:rStyle w:val="a4"/>
        <w:cs/>
      </w:rPr>
      <w:fldChar w:fldCharType="begin"/>
    </w:r>
    <w:r w:rsidR="00ED132C">
      <w:rPr>
        <w:rStyle w:val="a4"/>
      </w:rPr>
      <w:instrText xml:space="preserve">PAGE  </w:instrText>
    </w:r>
    <w:r>
      <w:rPr>
        <w:rStyle w:val="a4"/>
        <w:cs/>
      </w:rPr>
      <w:fldChar w:fldCharType="end"/>
    </w:r>
  </w:p>
  <w:p w:rsidR="00ED132C" w:rsidRDefault="00ED132C" w:rsidP="00ED132C">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2C" w:rsidRPr="00956166" w:rsidRDefault="00BE185E" w:rsidP="00A4302F">
    <w:pPr>
      <w:pStyle w:val="a3"/>
      <w:framePr w:wrap="around" w:vAnchor="text" w:hAnchor="margin" w:xAlign="right" w:y="1"/>
      <w:rPr>
        <w:rStyle w:val="a4"/>
        <w:rFonts w:ascii="TH SarabunPSK" w:hAnsi="TH SarabunPSK" w:cs="TH SarabunPSK"/>
        <w:sz w:val="32"/>
        <w:szCs w:val="32"/>
      </w:rPr>
    </w:pPr>
    <w:r w:rsidRPr="00956166">
      <w:rPr>
        <w:rStyle w:val="a4"/>
        <w:rFonts w:ascii="TH SarabunPSK" w:hAnsi="TH SarabunPSK" w:cs="TH SarabunPSK"/>
        <w:sz w:val="32"/>
        <w:szCs w:val="32"/>
        <w:cs/>
      </w:rPr>
      <w:fldChar w:fldCharType="begin"/>
    </w:r>
    <w:r w:rsidR="00ED132C" w:rsidRPr="00956166">
      <w:rPr>
        <w:rStyle w:val="a4"/>
        <w:rFonts w:ascii="TH SarabunPSK" w:hAnsi="TH SarabunPSK" w:cs="TH SarabunPSK"/>
        <w:sz w:val="32"/>
        <w:szCs w:val="32"/>
      </w:rPr>
      <w:instrText xml:space="preserve">PAGE  </w:instrText>
    </w:r>
    <w:r w:rsidRPr="00956166">
      <w:rPr>
        <w:rStyle w:val="a4"/>
        <w:rFonts w:ascii="TH SarabunPSK" w:hAnsi="TH SarabunPSK" w:cs="TH SarabunPSK"/>
        <w:sz w:val="32"/>
        <w:szCs w:val="32"/>
        <w:cs/>
      </w:rPr>
      <w:fldChar w:fldCharType="separate"/>
    </w:r>
    <w:r w:rsidR="0015692F">
      <w:rPr>
        <w:rStyle w:val="a4"/>
        <w:rFonts w:ascii="TH SarabunPSK" w:hAnsi="TH SarabunPSK" w:cs="TH SarabunPSK"/>
        <w:noProof/>
        <w:sz w:val="32"/>
        <w:szCs w:val="32"/>
        <w:cs/>
      </w:rPr>
      <w:t>ฏ</w:t>
    </w:r>
    <w:r w:rsidRPr="00956166">
      <w:rPr>
        <w:rStyle w:val="a4"/>
        <w:rFonts w:ascii="TH SarabunPSK" w:hAnsi="TH SarabunPSK" w:cs="TH SarabunPSK"/>
        <w:sz w:val="32"/>
        <w:szCs w:val="32"/>
        <w:cs/>
      </w:rPr>
      <w:fldChar w:fldCharType="end"/>
    </w:r>
  </w:p>
  <w:p w:rsidR="00ED132C" w:rsidRDefault="00E32C49" w:rsidP="00ED132C">
    <w:pPr>
      <w:pStyle w:val="a3"/>
      <w:ind w:right="360"/>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46676E"/>
    <w:multiLevelType w:val="multilevel"/>
    <w:tmpl w:val="7238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stylePaneFormatFilter w:val="3F01"/>
  <w:defaultTabStop w:val="720"/>
  <w:characterSpacingControl w:val="doNotCompress"/>
  <w:footnotePr>
    <w:footnote w:id="0"/>
    <w:footnote w:id="1"/>
  </w:footnotePr>
  <w:endnotePr>
    <w:endnote w:id="0"/>
    <w:endnote w:id="1"/>
  </w:endnotePr>
  <w:compat>
    <w:applyBreakingRules/>
  </w:compat>
  <w:rsids>
    <w:rsidRoot w:val="00ED132C"/>
    <w:rsid w:val="00000DF2"/>
    <w:rsid w:val="0004483F"/>
    <w:rsid w:val="000A7942"/>
    <w:rsid w:val="000B48D6"/>
    <w:rsid w:val="000D352A"/>
    <w:rsid w:val="000F6E94"/>
    <w:rsid w:val="001033EE"/>
    <w:rsid w:val="00132699"/>
    <w:rsid w:val="0015692F"/>
    <w:rsid w:val="00181F0E"/>
    <w:rsid w:val="001D067D"/>
    <w:rsid w:val="001F415B"/>
    <w:rsid w:val="00262C5B"/>
    <w:rsid w:val="00285058"/>
    <w:rsid w:val="002C5FF1"/>
    <w:rsid w:val="002C6655"/>
    <w:rsid w:val="002E0BC1"/>
    <w:rsid w:val="003769FD"/>
    <w:rsid w:val="00436CA0"/>
    <w:rsid w:val="00494AC9"/>
    <w:rsid w:val="004D11ED"/>
    <w:rsid w:val="004D336A"/>
    <w:rsid w:val="004E30FE"/>
    <w:rsid w:val="004E4813"/>
    <w:rsid w:val="00535757"/>
    <w:rsid w:val="005E27BC"/>
    <w:rsid w:val="00611410"/>
    <w:rsid w:val="00615ED4"/>
    <w:rsid w:val="00636761"/>
    <w:rsid w:val="00692819"/>
    <w:rsid w:val="00693170"/>
    <w:rsid w:val="006A4DF2"/>
    <w:rsid w:val="006A6E27"/>
    <w:rsid w:val="006B0670"/>
    <w:rsid w:val="006D3E1C"/>
    <w:rsid w:val="00700787"/>
    <w:rsid w:val="00704F2C"/>
    <w:rsid w:val="007E2F7A"/>
    <w:rsid w:val="00827618"/>
    <w:rsid w:val="00827B69"/>
    <w:rsid w:val="0084225E"/>
    <w:rsid w:val="008652A6"/>
    <w:rsid w:val="00885579"/>
    <w:rsid w:val="008A7E56"/>
    <w:rsid w:val="008E031A"/>
    <w:rsid w:val="00903D2A"/>
    <w:rsid w:val="00903E29"/>
    <w:rsid w:val="009468E1"/>
    <w:rsid w:val="00947EF5"/>
    <w:rsid w:val="0095573F"/>
    <w:rsid w:val="00956166"/>
    <w:rsid w:val="00970EB8"/>
    <w:rsid w:val="009A5919"/>
    <w:rsid w:val="009B618F"/>
    <w:rsid w:val="009D2DD6"/>
    <w:rsid w:val="00A03DBC"/>
    <w:rsid w:val="00A32E4C"/>
    <w:rsid w:val="00A4302F"/>
    <w:rsid w:val="00A80419"/>
    <w:rsid w:val="00AC1761"/>
    <w:rsid w:val="00AD23C1"/>
    <w:rsid w:val="00B14993"/>
    <w:rsid w:val="00B5765A"/>
    <w:rsid w:val="00BD18E2"/>
    <w:rsid w:val="00BD3FB0"/>
    <w:rsid w:val="00BE185E"/>
    <w:rsid w:val="00BE52CA"/>
    <w:rsid w:val="00BF0A80"/>
    <w:rsid w:val="00CE6DB4"/>
    <w:rsid w:val="00D24F70"/>
    <w:rsid w:val="00D363A6"/>
    <w:rsid w:val="00D40922"/>
    <w:rsid w:val="00D417B0"/>
    <w:rsid w:val="00D457EA"/>
    <w:rsid w:val="00D7417B"/>
    <w:rsid w:val="00E32C49"/>
    <w:rsid w:val="00E61B2B"/>
    <w:rsid w:val="00E74FE0"/>
    <w:rsid w:val="00E82E94"/>
    <w:rsid w:val="00E901D7"/>
    <w:rsid w:val="00E962F0"/>
    <w:rsid w:val="00ED132C"/>
    <w:rsid w:val="00ED2892"/>
    <w:rsid w:val="00ED405D"/>
    <w:rsid w:val="00F60D9F"/>
    <w:rsid w:val="00F77EFF"/>
    <w:rsid w:val="00FC5587"/>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uiPriority="99"/>
    <w:lsdException w:name="HTML Bottom of Form"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7417B"/>
    <w:rPr>
      <w:sz w:val="24"/>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ED132C"/>
  </w:style>
  <w:style w:type="paragraph" w:styleId="a3">
    <w:name w:val="header"/>
    <w:basedOn w:val="a"/>
    <w:rsid w:val="00ED132C"/>
    <w:pPr>
      <w:tabs>
        <w:tab w:val="center" w:pos="4153"/>
        <w:tab w:val="right" w:pos="8306"/>
      </w:tabs>
    </w:pPr>
  </w:style>
  <w:style w:type="character" w:styleId="a4">
    <w:name w:val="page number"/>
    <w:basedOn w:val="a0"/>
    <w:rsid w:val="00ED132C"/>
  </w:style>
  <w:style w:type="paragraph" w:styleId="z-">
    <w:name w:val="HTML Top of Form"/>
    <w:basedOn w:val="a"/>
    <w:next w:val="a"/>
    <w:link w:val="z-0"/>
    <w:hidden/>
    <w:uiPriority w:val="99"/>
    <w:unhideWhenUsed/>
    <w:rsid w:val="00F77EFF"/>
    <w:pPr>
      <w:pBdr>
        <w:bottom w:val="single" w:sz="6" w:space="1" w:color="auto"/>
      </w:pBdr>
      <w:jc w:val="center"/>
    </w:pPr>
    <w:rPr>
      <w:rFonts w:ascii="Arial" w:hAnsi="Arial" w:cs="Cordia New"/>
      <w:vanish/>
      <w:sz w:val="16"/>
      <w:szCs w:val="20"/>
    </w:rPr>
  </w:style>
  <w:style w:type="character" w:customStyle="1" w:styleId="z-0">
    <w:name w:val="z-ด้านบนของฟอร์ม อักขระ"/>
    <w:basedOn w:val="a0"/>
    <w:link w:val="z-"/>
    <w:uiPriority w:val="99"/>
    <w:rsid w:val="00F77EFF"/>
    <w:rPr>
      <w:rFonts w:ascii="Arial" w:hAnsi="Arial" w:cs="Cordia New"/>
      <w:vanish/>
      <w:sz w:val="16"/>
    </w:rPr>
  </w:style>
  <w:style w:type="character" w:customStyle="1" w:styleId="longtext">
    <w:name w:val="long_text"/>
    <w:basedOn w:val="a0"/>
    <w:rsid w:val="00F77EFF"/>
  </w:style>
  <w:style w:type="character" w:customStyle="1" w:styleId="st-stp1-text1">
    <w:name w:val="st-stp1-text1"/>
    <w:basedOn w:val="a0"/>
    <w:rsid w:val="00F77EFF"/>
    <w:rPr>
      <w:color w:val="222222"/>
    </w:rPr>
  </w:style>
  <w:style w:type="character" w:customStyle="1" w:styleId="jfk-butterbar1">
    <w:name w:val="jfk-butterbar1"/>
    <w:basedOn w:val="a0"/>
    <w:rsid w:val="00F77EFF"/>
    <w:rPr>
      <w:sz w:val="17"/>
      <w:szCs w:val="17"/>
      <w:bdr w:val="single" w:sz="2" w:space="0" w:color="auto" w:frame="1"/>
    </w:rPr>
  </w:style>
  <w:style w:type="character" w:customStyle="1" w:styleId="gt-ft-text1">
    <w:name w:val="gt-ft-text1"/>
    <w:basedOn w:val="a0"/>
    <w:rsid w:val="00F77EFF"/>
  </w:style>
  <w:style w:type="paragraph" w:styleId="z-1">
    <w:name w:val="HTML Bottom of Form"/>
    <w:basedOn w:val="a"/>
    <w:next w:val="a"/>
    <w:link w:val="z-2"/>
    <w:hidden/>
    <w:uiPriority w:val="99"/>
    <w:unhideWhenUsed/>
    <w:rsid w:val="00F77EFF"/>
    <w:pPr>
      <w:pBdr>
        <w:top w:val="single" w:sz="6" w:space="1" w:color="auto"/>
      </w:pBdr>
      <w:jc w:val="center"/>
    </w:pPr>
    <w:rPr>
      <w:rFonts w:ascii="Arial" w:hAnsi="Arial" w:cs="Cordia New"/>
      <w:vanish/>
      <w:sz w:val="16"/>
      <w:szCs w:val="20"/>
    </w:rPr>
  </w:style>
  <w:style w:type="character" w:customStyle="1" w:styleId="z-2">
    <w:name w:val="z-ด้านล่างของฟอร์ม อักขระ"/>
    <w:basedOn w:val="a0"/>
    <w:link w:val="z-1"/>
    <w:uiPriority w:val="99"/>
    <w:rsid w:val="00F77EFF"/>
    <w:rPr>
      <w:rFonts w:ascii="Arial" w:hAnsi="Arial" w:cs="Cordia New"/>
      <w:vanish/>
      <w:sz w:val="16"/>
    </w:rPr>
  </w:style>
  <w:style w:type="character" w:customStyle="1" w:styleId="vk-cap1">
    <w:name w:val="vk-cap1"/>
    <w:basedOn w:val="a0"/>
    <w:rsid w:val="00F77EFF"/>
    <w:rPr>
      <w:rFonts w:ascii="Arial" w:hAnsi="Arial" w:cs="Arial" w:hint="default"/>
      <w:b w:val="0"/>
      <w:bCs w:val="0"/>
      <w:sz w:val="21"/>
      <w:szCs w:val="21"/>
    </w:rPr>
  </w:style>
  <w:style w:type="character" w:customStyle="1" w:styleId="ita-kd-menuitem-inputtool-name1">
    <w:name w:val="ita-kd-menuitem-inputtool-name1"/>
    <w:basedOn w:val="a0"/>
    <w:rsid w:val="00F77EFF"/>
  </w:style>
  <w:style w:type="paragraph" w:styleId="a5">
    <w:name w:val="footer"/>
    <w:basedOn w:val="a"/>
    <w:link w:val="a6"/>
    <w:rsid w:val="00956166"/>
    <w:pPr>
      <w:tabs>
        <w:tab w:val="center" w:pos="4513"/>
        <w:tab w:val="right" w:pos="9026"/>
      </w:tabs>
    </w:pPr>
  </w:style>
  <w:style w:type="character" w:customStyle="1" w:styleId="a6">
    <w:name w:val="ท้ายกระดาษ อักขระ"/>
    <w:basedOn w:val="a0"/>
    <w:link w:val="a5"/>
    <w:rsid w:val="00956166"/>
    <w:rPr>
      <w:sz w:val="24"/>
      <w:szCs w:val="28"/>
    </w:rPr>
  </w:style>
</w:styles>
</file>

<file path=word/webSettings.xml><?xml version="1.0" encoding="utf-8"?>
<w:webSettings xmlns:r="http://schemas.openxmlformats.org/officeDocument/2006/relationships" xmlns:w="http://schemas.openxmlformats.org/wordprocessingml/2006/main">
  <w:divs>
    <w:div w:id="309555152">
      <w:bodyDiv w:val="1"/>
      <w:marLeft w:val="0"/>
      <w:marRight w:val="0"/>
      <w:marTop w:val="0"/>
      <w:marBottom w:val="0"/>
      <w:divBdr>
        <w:top w:val="none" w:sz="0" w:space="0" w:color="auto"/>
        <w:left w:val="none" w:sz="0" w:space="0" w:color="auto"/>
        <w:bottom w:val="none" w:sz="0" w:space="0" w:color="auto"/>
        <w:right w:val="none" w:sz="0" w:space="0" w:color="auto"/>
      </w:divBdr>
    </w:div>
    <w:div w:id="435054583">
      <w:marLeft w:val="0"/>
      <w:marRight w:val="0"/>
      <w:marTop w:val="0"/>
      <w:marBottom w:val="0"/>
      <w:divBdr>
        <w:top w:val="single" w:sz="6" w:space="5" w:color="FFFFFF"/>
        <w:left w:val="single" w:sz="6" w:space="7" w:color="FFFFFF"/>
        <w:bottom w:val="single" w:sz="6" w:space="5" w:color="FFFFFF"/>
        <w:right w:val="single" w:sz="6" w:space="7" w:color="FFFFFF"/>
      </w:divBdr>
      <w:divsChild>
        <w:div w:id="1243949640">
          <w:marLeft w:val="0"/>
          <w:marRight w:val="0"/>
          <w:marTop w:val="0"/>
          <w:marBottom w:val="0"/>
          <w:divBdr>
            <w:top w:val="none" w:sz="0" w:space="0" w:color="auto"/>
            <w:left w:val="none" w:sz="0" w:space="0" w:color="auto"/>
            <w:bottom w:val="none" w:sz="0" w:space="0" w:color="auto"/>
            <w:right w:val="none" w:sz="0" w:space="0" w:color="auto"/>
          </w:divBdr>
        </w:div>
      </w:divsChild>
    </w:div>
    <w:div w:id="621151431">
      <w:marLeft w:val="0"/>
      <w:marRight w:val="0"/>
      <w:marTop w:val="0"/>
      <w:marBottom w:val="0"/>
      <w:divBdr>
        <w:top w:val="single" w:sz="6" w:space="5" w:color="CCCCCC"/>
        <w:left w:val="single" w:sz="6" w:space="0" w:color="CCCCCC"/>
        <w:bottom w:val="single" w:sz="6" w:space="5" w:color="CCCCCC"/>
        <w:right w:val="single" w:sz="6" w:space="0" w:color="CCCCCC"/>
      </w:divBdr>
      <w:divsChild>
        <w:div w:id="1665620429">
          <w:marLeft w:val="0"/>
          <w:marRight w:val="0"/>
          <w:marTop w:val="0"/>
          <w:marBottom w:val="0"/>
          <w:divBdr>
            <w:top w:val="none" w:sz="0" w:space="0" w:color="auto"/>
            <w:left w:val="none" w:sz="0" w:space="0" w:color="auto"/>
            <w:bottom w:val="none" w:sz="0" w:space="0" w:color="auto"/>
            <w:right w:val="none" w:sz="0" w:space="0" w:color="auto"/>
          </w:divBdr>
        </w:div>
      </w:divsChild>
    </w:div>
    <w:div w:id="705258130">
      <w:marLeft w:val="0"/>
      <w:marRight w:val="0"/>
      <w:marTop w:val="0"/>
      <w:marBottom w:val="0"/>
      <w:divBdr>
        <w:top w:val="single" w:sz="6" w:space="5" w:color="FFFFFF"/>
        <w:left w:val="single" w:sz="6" w:space="7" w:color="FFFFFF"/>
        <w:bottom w:val="single" w:sz="6" w:space="5" w:color="FFFFFF"/>
        <w:right w:val="single" w:sz="6" w:space="7" w:color="FFFFFF"/>
      </w:divBdr>
      <w:divsChild>
        <w:div w:id="1193230265">
          <w:marLeft w:val="0"/>
          <w:marRight w:val="0"/>
          <w:marTop w:val="0"/>
          <w:marBottom w:val="0"/>
          <w:divBdr>
            <w:top w:val="none" w:sz="0" w:space="0" w:color="auto"/>
            <w:left w:val="none" w:sz="0" w:space="0" w:color="auto"/>
            <w:bottom w:val="none" w:sz="0" w:space="0" w:color="auto"/>
            <w:right w:val="none" w:sz="0" w:space="0" w:color="auto"/>
          </w:divBdr>
        </w:div>
      </w:divsChild>
    </w:div>
    <w:div w:id="1123579014">
      <w:marLeft w:val="0"/>
      <w:marRight w:val="0"/>
      <w:marTop w:val="0"/>
      <w:marBottom w:val="0"/>
      <w:divBdr>
        <w:top w:val="none" w:sz="0" w:space="0" w:color="auto"/>
        <w:left w:val="none" w:sz="0" w:space="0" w:color="auto"/>
        <w:bottom w:val="none" w:sz="0" w:space="0" w:color="auto"/>
        <w:right w:val="none" w:sz="0" w:space="0" w:color="auto"/>
      </w:divBdr>
      <w:divsChild>
        <w:div w:id="615408143">
          <w:marLeft w:val="0"/>
          <w:marRight w:val="0"/>
          <w:marTop w:val="0"/>
          <w:marBottom w:val="0"/>
          <w:divBdr>
            <w:top w:val="none" w:sz="0" w:space="0" w:color="auto"/>
            <w:left w:val="none" w:sz="0" w:space="0" w:color="auto"/>
            <w:bottom w:val="none" w:sz="0" w:space="0" w:color="auto"/>
            <w:right w:val="none" w:sz="0" w:space="0" w:color="auto"/>
          </w:divBdr>
          <w:divsChild>
            <w:div w:id="1743332599">
              <w:marLeft w:val="0"/>
              <w:marRight w:val="0"/>
              <w:marTop w:val="0"/>
              <w:marBottom w:val="0"/>
              <w:divBdr>
                <w:top w:val="none" w:sz="0" w:space="0" w:color="auto"/>
                <w:left w:val="none" w:sz="0" w:space="0" w:color="auto"/>
                <w:bottom w:val="none" w:sz="0" w:space="0" w:color="auto"/>
                <w:right w:val="none" w:sz="0" w:space="0" w:color="auto"/>
              </w:divBdr>
              <w:divsChild>
                <w:div w:id="1306083869">
                  <w:marLeft w:val="0"/>
                  <w:marRight w:val="0"/>
                  <w:marTop w:val="0"/>
                  <w:marBottom w:val="0"/>
                  <w:divBdr>
                    <w:top w:val="none" w:sz="0" w:space="0" w:color="auto"/>
                    <w:left w:val="none" w:sz="0" w:space="0" w:color="auto"/>
                    <w:bottom w:val="none" w:sz="0" w:space="0" w:color="auto"/>
                    <w:right w:val="none" w:sz="0" w:space="0" w:color="auto"/>
                  </w:divBdr>
                  <w:divsChild>
                    <w:div w:id="1147745989">
                      <w:marLeft w:val="0"/>
                      <w:marRight w:val="0"/>
                      <w:marTop w:val="0"/>
                      <w:marBottom w:val="0"/>
                      <w:divBdr>
                        <w:top w:val="none" w:sz="0" w:space="0" w:color="auto"/>
                        <w:left w:val="none" w:sz="0" w:space="0" w:color="auto"/>
                        <w:bottom w:val="none" w:sz="0" w:space="0" w:color="auto"/>
                        <w:right w:val="none" w:sz="0" w:space="0" w:color="auto"/>
                      </w:divBdr>
                      <w:divsChild>
                        <w:div w:id="1881362074">
                          <w:marLeft w:val="0"/>
                          <w:marRight w:val="0"/>
                          <w:marTop w:val="0"/>
                          <w:marBottom w:val="0"/>
                          <w:divBdr>
                            <w:top w:val="none" w:sz="0" w:space="0" w:color="auto"/>
                            <w:left w:val="none" w:sz="0" w:space="0" w:color="auto"/>
                            <w:bottom w:val="none" w:sz="0" w:space="0" w:color="auto"/>
                            <w:right w:val="none" w:sz="0" w:space="0" w:color="auto"/>
                          </w:divBdr>
                          <w:divsChild>
                            <w:div w:id="1304383199">
                              <w:marLeft w:val="0"/>
                              <w:marRight w:val="0"/>
                              <w:marTop w:val="0"/>
                              <w:marBottom w:val="0"/>
                              <w:divBdr>
                                <w:top w:val="none" w:sz="0" w:space="0" w:color="auto"/>
                                <w:left w:val="none" w:sz="0" w:space="0" w:color="auto"/>
                                <w:bottom w:val="none" w:sz="0" w:space="0" w:color="auto"/>
                                <w:right w:val="none" w:sz="0" w:space="0" w:color="auto"/>
                              </w:divBdr>
                              <w:divsChild>
                                <w:div w:id="1295480982">
                                  <w:marLeft w:val="0"/>
                                  <w:marRight w:val="0"/>
                                  <w:marTop w:val="0"/>
                                  <w:marBottom w:val="0"/>
                                  <w:divBdr>
                                    <w:top w:val="none" w:sz="0" w:space="0" w:color="auto"/>
                                    <w:left w:val="none" w:sz="0" w:space="0" w:color="auto"/>
                                    <w:bottom w:val="none" w:sz="0" w:space="0" w:color="auto"/>
                                    <w:right w:val="none" w:sz="0" w:space="0" w:color="auto"/>
                                  </w:divBdr>
                                  <w:divsChild>
                                    <w:div w:id="174535492">
                                      <w:marLeft w:val="0"/>
                                      <w:marRight w:val="0"/>
                                      <w:marTop w:val="0"/>
                                      <w:marBottom w:val="0"/>
                                      <w:divBdr>
                                        <w:top w:val="none" w:sz="0" w:space="0" w:color="auto"/>
                                        <w:left w:val="none" w:sz="0" w:space="0" w:color="auto"/>
                                        <w:bottom w:val="none" w:sz="0" w:space="0" w:color="auto"/>
                                        <w:right w:val="none" w:sz="0" w:space="0" w:color="auto"/>
                                      </w:divBdr>
                                      <w:divsChild>
                                        <w:div w:id="61106582">
                                          <w:marLeft w:val="0"/>
                                          <w:marRight w:val="0"/>
                                          <w:marTop w:val="0"/>
                                          <w:marBottom w:val="120"/>
                                          <w:divBdr>
                                            <w:top w:val="single" w:sz="6" w:space="0" w:color="F5F5F5"/>
                                            <w:left w:val="single" w:sz="6" w:space="0" w:color="F5F5F5"/>
                                            <w:bottom w:val="single" w:sz="6" w:space="0" w:color="F5F5F5"/>
                                            <w:right w:val="single" w:sz="6" w:space="0" w:color="F5F5F5"/>
                                          </w:divBdr>
                                          <w:divsChild>
                                            <w:div w:id="1089355440">
                                              <w:marLeft w:val="0"/>
                                              <w:marRight w:val="0"/>
                                              <w:marTop w:val="0"/>
                                              <w:marBottom w:val="0"/>
                                              <w:divBdr>
                                                <w:top w:val="none" w:sz="0" w:space="0" w:color="auto"/>
                                                <w:left w:val="none" w:sz="0" w:space="0" w:color="auto"/>
                                                <w:bottom w:val="none" w:sz="0" w:space="0" w:color="auto"/>
                                                <w:right w:val="none" w:sz="0" w:space="0" w:color="auto"/>
                                              </w:divBdr>
                                              <w:divsChild>
                                                <w:div w:id="598685154">
                                                  <w:marLeft w:val="0"/>
                                                  <w:marRight w:val="0"/>
                                                  <w:marTop w:val="0"/>
                                                  <w:marBottom w:val="0"/>
                                                  <w:divBdr>
                                                    <w:top w:val="none" w:sz="0" w:space="0" w:color="auto"/>
                                                    <w:left w:val="none" w:sz="0" w:space="0" w:color="auto"/>
                                                    <w:bottom w:val="none" w:sz="0" w:space="0" w:color="auto"/>
                                                    <w:right w:val="none" w:sz="0" w:space="0" w:color="auto"/>
                                                  </w:divBdr>
                                                </w:div>
                                              </w:divsChild>
                                            </w:div>
                                            <w:div w:id="1416702265">
                                              <w:marLeft w:val="0"/>
                                              <w:marRight w:val="0"/>
                                              <w:marTop w:val="0"/>
                                              <w:marBottom w:val="0"/>
                                              <w:divBdr>
                                                <w:top w:val="none" w:sz="0" w:space="0" w:color="auto"/>
                                                <w:left w:val="none" w:sz="0" w:space="0" w:color="auto"/>
                                                <w:bottom w:val="none" w:sz="0" w:space="0" w:color="auto"/>
                                                <w:right w:val="none" w:sz="0" w:space="0" w:color="auto"/>
                                              </w:divBdr>
                                              <w:divsChild>
                                                <w:div w:id="800415276">
                                                  <w:marLeft w:val="0"/>
                                                  <w:marRight w:val="0"/>
                                                  <w:marTop w:val="0"/>
                                                  <w:marBottom w:val="0"/>
                                                  <w:divBdr>
                                                    <w:top w:val="none" w:sz="0" w:space="0" w:color="auto"/>
                                                    <w:left w:val="none" w:sz="0" w:space="0" w:color="auto"/>
                                                    <w:bottom w:val="none" w:sz="0" w:space="0" w:color="auto"/>
                                                    <w:right w:val="none" w:sz="0" w:space="0" w:color="auto"/>
                                                  </w:divBdr>
                                                  <w:divsChild>
                                                    <w:div w:id="57485473">
                                                      <w:marLeft w:val="0"/>
                                                      <w:marRight w:val="0"/>
                                                      <w:marTop w:val="0"/>
                                                      <w:marBottom w:val="0"/>
                                                      <w:divBdr>
                                                        <w:top w:val="none" w:sz="0" w:space="0" w:color="auto"/>
                                                        <w:left w:val="none" w:sz="0" w:space="0" w:color="auto"/>
                                                        <w:bottom w:val="none" w:sz="0" w:space="0" w:color="auto"/>
                                                        <w:right w:val="none" w:sz="0" w:space="0" w:color="auto"/>
                                                      </w:divBdr>
                                                    </w:div>
                                                  </w:divsChild>
                                                </w:div>
                                                <w:div w:id="919798596">
                                                  <w:marLeft w:val="0"/>
                                                  <w:marRight w:val="0"/>
                                                  <w:marTop w:val="0"/>
                                                  <w:marBottom w:val="0"/>
                                                  <w:divBdr>
                                                    <w:top w:val="none" w:sz="0" w:space="0" w:color="auto"/>
                                                    <w:left w:val="none" w:sz="0" w:space="0" w:color="auto"/>
                                                    <w:bottom w:val="none" w:sz="0" w:space="0" w:color="auto"/>
                                                    <w:right w:val="none" w:sz="0" w:space="0" w:color="auto"/>
                                                  </w:divBdr>
                                                  <w:divsChild>
                                                    <w:div w:id="1416320010">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 w:id="1300451829">
                                          <w:marLeft w:val="0"/>
                                          <w:marRight w:val="0"/>
                                          <w:marTop w:val="240"/>
                                          <w:marBottom w:val="0"/>
                                          <w:divBdr>
                                            <w:top w:val="single" w:sz="6" w:space="6" w:color="EBEBEB"/>
                                            <w:left w:val="single" w:sz="6" w:space="6" w:color="EBEBEB"/>
                                            <w:bottom w:val="single" w:sz="6" w:space="6" w:color="EBEBEB"/>
                                            <w:right w:val="single" w:sz="6" w:space="6" w:color="EBEBEB"/>
                                          </w:divBdr>
                                          <w:divsChild>
                                            <w:div w:id="115374524">
                                              <w:marLeft w:val="0"/>
                                              <w:marRight w:val="0"/>
                                              <w:marTop w:val="0"/>
                                              <w:marBottom w:val="0"/>
                                              <w:divBdr>
                                                <w:top w:val="none" w:sz="0" w:space="0" w:color="auto"/>
                                                <w:left w:val="none" w:sz="0" w:space="0" w:color="auto"/>
                                                <w:bottom w:val="none" w:sz="0" w:space="0" w:color="auto"/>
                                                <w:right w:val="none" w:sz="0" w:space="0" w:color="auto"/>
                                              </w:divBdr>
                                              <w:divsChild>
                                                <w:div w:id="130943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3310">
                                          <w:marLeft w:val="0"/>
                                          <w:marRight w:val="0"/>
                                          <w:marTop w:val="0"/>
                                          <w:marBottom w:val="0"/>
                                          <w:divBdr>
                                            <w:top w:val="none" w:sz="0" w:space="0" w:color="auto"/>
                                            <w:left w:val="none" w:sz="0" w:space="0" w:color="auto"/>
                                            <w:bottom w:val="none" w:sz="0" w:space="0" w:color="auto"/>
                                            <w:right w:val="none" w:sz="0" w:space="0" w:color="auto"/>
                                          </w:divBdr>
                                        </w:div>
                                        <w:div w:id="831019406">
                                          <w:marLeft w:val="0"/>
                                          <w:marRight w:val="0"/>
                                          <w:marTop w:val="0"/>
                                          <w:marBottom w:val="0"/>
                                          <w:divBdr>
                                            <w:top w:val="none" w:sz="0" w:space="0" w:color="auto"/>
                                            <w:left w:val="none" w:sz="0" w:space="0" w:color="auto"/>
                                            <w:bottom w:val="none" w:sz="0" w:space="0" w:color="auto"/>
                                            <w:right w:val="none" w:sz="0" w:space="0" w:color="auto"/>
                                          </w:divBdr>
                                          <w:divsChild>
                                            <w:div w:id="1544168301">
                                              <w:marLeft w:val="0"/>
                                              <w:marRight w:val="0"/>
                                              <w:marTop w:val="180"/>
                                              <w:marBottom w:val="0"/>
                                              <w:divBdr>
                                                <w:top w:val="single" w:sz="6" w:space="0" w:color="EBEBEB"/>
                                                <w:left w:val="single" w:sz="6" w:space="0" w:color="EBEBEB"/>
                                                <w:bottom w:val="single" w:sz="6" w:space="0" w:color="EBEBEB"/>
                                                <w:right w:val="single" w:sz="6" w:space="0" w:color="EBEBEB"/>
                                              </w:divBdr>
                                              <w:divsChild>
                                                <w:div w:id="925386939">
                                                  <w:marLeft w:val="0"/>
                                                  <w:marRight w:val="0"/>
                                                  <w:marTop w:val="0"/>
                                                  <w:marBottom w:val="0"/>
                                                  <w:divBdr>
                                                    <w:top w:val="none" w:sz="0" w:space="0" w:color="auto"/>
                                                    <w:left w:val="none" w:sz="0" w:space="0" w:color="auto"/>
                                                    <w:bottom w:val="none" w:sz="0" w:space="0" w:color="auto"/>
                                                    <w:right w:val="none" w:sz="0" w:space="0" w:color="auto"/>
                                                  </w:divBdr>
                                                  <w:divsChild>
                                                    <w:div w:id="1329404841">
                                                      <w:marLeft w:val="0"/>
                                                      <w:marRight w:val="0"/>
                                                      <w:marTop w:val="0"/>
                                                      <w:marBottom w:val="0"/>
                                                      <w:divBdr>
                                                        <w:top w:val="none" w:sz="0" w:space="0" w:color="auto"/>
                                                        <w:left w:val="none" w:sz="0" w:space="0" w:color="auto"/>
                                                        <w:bottom w:val="none" w:sz="0" w:space="0" w:color="auto"/>
                                                        <w:right w:val="none" w:sz="0" w:space="0" w:color="auto"/>
                                                      </w:divBdr>
                                                    </w:div>
                                                  </w:divsChild>
                                                </w:div>
                                                <w:div w:id="129711918">
                                                  <w:marLeft w:val="0"/>
                                                  <w:marRight w:val="0"/>
                                                  <w:marTop w:val="0"/>
                                                  <w:marBottom w:val="0"/>
                                                  <w:divBdr>
                                                    <w:top w:val="none" w:sz="0" w:space="0" w:color="auto"/>
                                                    <w:left w:val="none" w:sz="0" w:space="0" w:color="auto"/>
                                                    <w:bottom w:val="none" w:sz="0" w:space="0" w:color="auto"/>
                                                    <w:right w:val="none" w:sz="0" w:space="0" w:color="auto"/>
                                                  </w:divBdr>
                                                  <w:divsChild>
                                                    <w:div w:id="1882940930">
                                                      <w:marLeft w:val="0"/>
                                                      <w:marRight w:val="0"/>
                                                      <w:marTop w:val="0"/>
                                                      <w:marBottom w:val="0"/>
                                                      <w:divBdr>
                                                        <w:top w:val="none" w:sz="0" w:space="0" w:color="auto"/>
                                                        <w:left w:val="none" w:sz="0" w:space="0" w:color="auto"/>
                                                        <w:bottom w:val="none" w:sz="0" w:space="0" w:color="auto"/>
                                                        <w:right w:val="none" w:sz="0" w:space="0" w:color="auto"/>
                                                      </w:divBdr>
                                                      <w:divsChild>
                                                        <w:div w:id="105978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79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24402">
                          <w:marLeft w:val="0"/>
                          <w:marRight w:val="0"/>
                          <w:marTop w:val="240"/>
                          <w:marBottom w:val="0"/>
                          <w:divBdr>
                            <w:top w:val="none" w:sz="0" w:space="0" w:color="auto"/>
                            <w:left w:val="none" w:sz="0" w:space="0" w:color="auto"/>
                            <w:bottom w:val="none" w:sz="0" w:space="0" w:color="auto"/>
                            <w:right w:val="none" w:sz="0" w:space="0" w:color="auto"/>
                          </w:divBdr>
                        </w:div>
                        <w:div w:id="1797137389">
                          <w:marLeft w:val="0"/>
                          <w:marRight w:val="0"/>
                          <w:marTop w:val="240"/>
                          <w:marBottom w:val="525"/>
                          <w:divBdr>
                            <w:top w:val="none" w:sz="0" w:space="0" w:color="auto"/>
                            <w:left w:val="none" w:sz="0" w:space="0" w:color="auto"/>
                            <w:bottom w:val="none" w:sz="0" w:space="0" w:color="auto"/>
                            <w:right w:val="none" w:sz="0" w:space="0" w:color="auto"/>
                          </w:divBdr>
                          <w:divsChild>
                            <w:div w:id="83114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702687">
          <w:marLeft w:val="0"/>
          <w:marRight w:val="0"/>
          <w:marTop w:val="0"/>
          <w:marBottom w:val="0"/>
          <w:divBdr>
            <w:top w:val="single" w:sz="6" w:space="31" w:color="F0C36D"/>
            <w:left w:val="single" w:sz="6" w:space="31" w:color="F0C36D"/>
            <w:bottom w:val="single" w:sz="6" w:space="31" w:color="F0C36D"/>
            <w:right w:val="single" w:sz="6" w:space="31" w:color="F0C36D"/>
          </w:divBdr>
        </w:div>
        <w:div w:id="1855915832">
          <w:marLeft w:val="0"/>
          <w:marRight w:val="0"/>
          <w:marTop w:val="0"/>
          <w:marBottom w:val="0"/>
          <w:divBdr>
            <w:top w:val="single" w:sz="6" w:space="31" w:color="F0C36D"/>
            <w:left w:val="single" w:sz="6" w:space="31" w:color="F0C36D"/>
            <w:bottom w:val="single" w:sz="6" w:space="31" w:color="F0C36D"/>
            <w:right w:val="single" w:sz="6" w:space="31" w:color="F0C36D"/>
          </w:divBdr>
        </w:div>
        <w:div w:id="1756978420">
          <w:marLeft w:val="0"/>
          <w:marRight w:val="0"/>
          <w:marTop w:val="0"/>
          <w:marBottom w:val="0"/>
          <w:divBdr>
            <w:top w:val="single" w:sz="6" w:space="31" w:color="F0C36D"/>
            <w:left w:val="single" w:sz="6" w:space="31" w:color="F0C36D"/>
            <w:bottom w:val="single" w:sz="6" w:space="31" w:color="F0C36D"/>
            <w:right w:val="single" w:sz="6" w:space="31" w:color="F0C36D"/>
          </w:divBdr>
        </w:div>
        <w:div w:id="257061357">
          <w:marLeft w:val="0"/>
          <w:marRight w:val="0"/>
          <w:marTop w:val="0"/>
          <w:marBottom w:val="0"/>
          <w:divBdr>
            <w:top w:val="single" w:sz="6" w:space="31" w:color="F0C36D"/>
            <w:left w:val="single" w:sz="6" w:space="31" w:color="F0C36D"/>
            <w:bottom w:val="single" w:sz="6" w:space="31" w:color="F0C36D"/>
            <w:right w:val="single" w:sz="6" w:space="31" w:color="F0C36D"/>
          </w:divBdr>
        </w:div>
        <w:div w:id="738866488">
          <w:marLeft w:val="0"/>
          <w:marRight w:val="0"/>
          <w:marTop w:val="0"/>
          <w:marBottom w:val="0"/>
          <w:divBdr>
            <w:top w:val="single" w:sz="6" w:space="0" w:color="E5E5E5"/>
            <w:left w:val="none" w:sz="0" w:space="0" w:color="auto"/>
            <w:bottom w:val="none" w:sz="0" w:space="0" w:color="auto"/>
            <w:right w:val="none" w:sz="0" w:space="0" w:color="auto"/>
          </w:divBdr>
        </w:div>
      </w:divsChild>
    </w:div>
    <w:div w:id="1185096909">
      <w:marLeft w:val="0"/>
      <w:marRight w:val="0"/>
      <w:marTop w:val="0"/>
      <w:marBottom w:val="0"/>
      <w:divBdr>
        <w:top w:val="single" w:sz="6" w:space="5" w:color="FFFFFF"/>
        <w:left w:val="single" w:sz="6" w:space="7" w:color="FFFFFF"/>
        <w:bottom w:val="single" w:sz="6" w:space="5" w:color="FFFFFF"/>
        <w:right w:val="single" w:sz="6" w:space="7" w:color="FFFFFF"/>
      </w:divBdr>
      <w:divsChild>
        <w:div w:id="284501907">
          <w:marLeft w:val="0"/>
          <w:marRight w:val="0"/>
          <w:marTop w:val="0"/>
          <w:marBottom w:val="0"/>
          <w:divBdr>
            <w:top w:val="none" w:sz="0" w:space="0" w:color="auto"/>
            <w:left w:val="none" w:sz="0" w:space="0" w:color="auto"/>
            <w:bottom w:val="none" w:sz="0" w:space="0" w:color="auto"/>
            <w:right w:val="none" w:sz="0" w:space="0" w:color="auto"/>
          </w:divBdr>
        </w:div>
      </w:divsChild>
    </w:div>
    <w:div w:id="1475444682">
      <w:marLeft w:val="0"/>
      <w:marRight w:val="0"/>
      <w:marTop w:val="0"/>
      <w:marBottom w:val="0"/>
      <w:divBdr>
        <w:top w:val="none" w:sz="0" w:space="0" w:color="auto"/>
        <w:left w:val="none" w:sz="0" w:space="0" w:color="auto"/>
        <w:bottom w:val="none" w:sz="0" w:space="0" w:color="auto"/>
        <w:right w:val="none" w:sz="0" w:space="0" w:color="auto"/>
      </w:divBdr>
      <w:divsChild>
        <w:div w:id="1499347378">
          <w:marLeft w:val="0"/>
          <w:marRight w:val="0"/>
          <w:marTop w:val="0"/>
          <w:marBottom w:val="0"/>
          <w:divBdr>
            <w:top w:val="none" w:sz="0" w:space="0" w:color="auto"/>
            <w:left w:val="none" w:sz="0" w:space="0" w:color="auto"/>
            <w:bottom w:val="none" w:sz="0" w:space="0" w:color="auto"/>
            <w:right w:val="none" w:sz="0" w:space="0" w:color="auto"/>
          </w:divBdr>
        </w:div>
        <w:div w:id="1035426845">
          <w:marLeft w:val="0"/>
          <w:marRight w:val="0"/>
          <w:marTop w:val="0"/>
          <w:marBottom w:val="0"/>
          <w:divBdr>
            <w:top w:val="none" w:sz="0" w:space="0" w:color="auto"/>
            <w:left w:val="none" w:sz="0" w:space="0" w:color="auto"/>
            <w:bottom w:val="none" w:sz="0" w:space="0" w:color="auto"/>
            <w:right w:val="none" w:sz="0" w:space="0" w:color="auto"/>
          </w:divBdr>
          <w:divsChild>
            <w:div w:id="139856265">
              <w:marLeft w:val="0"/>
              <w:marRight w:val="0"/>
              <w:marTop w:val="0"/>
              <w:marBottom w:val="0"/>
              <w:divBdr>
                <w:top w:val="none" w:sz="0" w:space="0" w:color="auto"/>
                <w:left w:val="none" w:sz="0" w:space="0" w:color="auto"/>
                <w:bottom w:val="none" w:sz="0" w:space="0" w:color="auto"/>
                <w:right w:val="none" w:sz="0" w:space="0" w:color="auto"/>
              </w:divBdr>
            </w:div>
            <w:div w:id="1703939289">
              <w:marLeft w:val="0"/>
              <w:marRight w:val="0"/>
              <w:marTop w:val="0"/>
              <w:marBottom w:val="0"/>
              <w:divBdr>
                <w:top w:val="none" w:sz="0" w:space="0" w:color="auto"/>
                <w:left w:val="none" w:sz="0" w:space="0" w:color="auto"/>
                <w:bottom w:val="none" w:sz="0" w:space="0" w:color="auto"/>
                <w:right w:val="none" w:sz="0" w:space="0" w:color="auto"/>
              </w:divBdr>
            </w:div>
            <w:div w:id="1908956276">
              <w:marLeft w:val="0"/>
              <w:marRight w:val="0"/>
              <w:marTop w:val="0"/>
              <w:marBottom w:val="0"/>
              <w:divBdr>
                <w:top w:val="none" w:sz="0" w:space="0" w:color="auto"/>
                <w:left w:val="none" w:sz="0" w:space="0" w:color="auto"/>
                <w:bottom w:val="none" w:sz="0" w:space="0" w:color="auto"/>
                <w:right w:val="none" w:sz="0" w:space="0" w:color="auto"/>
              </w:divBdr>
            </w:div>
            <w:div w:id="2631488">
              <w:marLeft w:val="0"/>
              <w:marRight w:val="0"/>
              <w:marTop w:val="0"/>
              <w:marBottom w:val="0"/>
              <w:divBdr>
                <w:top w:val="none" w:sz="0" w:space="0" w:color="auto"/>
                <w:left w:val="none" w:sz="0" w:space="0" w:color="auto"/>
                <w:bottom w:val="none" w:sz="0" w:space="0" w:color="auto"/>
                <w:right w:val="none" w:sz="0" w:space="0" w:color="auto"/>
              </w:divBdr>
            </w:div>
            <w:div w:id="148257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125032">
      <w:marLeft w:val="0"/>
      <w:marRight w:val="0"/>
      <w:marTop w:val="0"/>
      <w:marBottom w:val="0"/>
      <w:divBdr>
        <w:top w:val="single" w:sz="6" w:space="5" w:color="CCCCCC"/>
        <w:left w:val="single" w:sz="6" w:space="0" w:color="CCCCCC"/>
        <w:bottom w:val="single" w:sz="6" w:space="5" w:color="CCCCCC"/>
        <w:right w:val="single" w:sz="6" w:space="0" w:color="CCCCCC"/>
      </w:divBdr>
      <w:divsChild>
        <w:div w:id="423572733">
          <w:marLeft w:val="0"/>
          <w:marRight w:val="0"/>
          <w:marTop w:val="0"/>
          <w:marBottom w:val="0"/>
          <w:divBdr>
            <w:top w:val="none" w:sz="0" w:space="0" w:color="auto"/>
            <w:left w:val="none" w:sz="0" w:space="0" w:color="auto"/>
            <w:bottom w:val="none" w:sz="0" w:space="0" w:color="auto"/>
            <w:right w:val="none" w:sz="0" w:space="0" w:color="auto"/>
          </w:divBdr>
        </w:div>
      </w:divsChild>
    </w:div>
    <w:div w:id="2003966504">
      <w:marLeft w:val="0"/>
      <w:marRight w:val="0"/>
      <w:marTop w:val="0"/>
      <w:marBottom w:val="0"/>
      <w:divBdr>
        <w:top w:val="single" w:sz="6" w:space="5" w:color="FFFFFF"/>
        <w:left w:val="single" w:sz="6" w:space="7" w:color="FFFFFF"/>
        <w:bottom w:val="single" w:sz="6" w:space="5" w:color="FFFFFF"/>
        <w:right w:val="single" w:sz="6" w:space="7" w:color="FFFFFF"/>
      </w:divBdr>
      <w:divsChild>
        <w:div w:id="351149561">
          <w:marLeft w:val="0"/>
          <w:marRight w:val="0"/>
          <w:marTop w:val="0"/>
          <w:marBottom w:val="0"/>
          <w:divBdr>
            <w:top w:val="none" w:sz="0" w:space="0" w:color="auto"/>
            <w:left w:val="none" w:sz="0" w:space="0" w:color="auto"/>
            <w:bottom w:val="none" w:sz="0" w:space="0" w:color="auto"/>
            <w:right w:val="none" w:sz="0" w:space="0" w:color="auto"/>
          </w:divBdr>
        </w:div>
      </w:divsChild>
    </w:div>
    <w:div w:id="2050570509">
      <w:marLeft w:val="0"/>
      <w:marRight w:val="0"/>
      <w:marTop w:val="0"/>
      <w:marBottom w:val="0"/>
      <w:divBdr>
        <w:top w:val="none" w:sz="0" w:space="0" w:color="auto"/>
        <w:left w:val="none" w:sz="0" w:space="0" w:color="auto"/>
        <w:bottom w:val="none" w:sz="0" w:space="0" w:color="auto"/>
        <w:right w:val="none" w:sz="0" w:space="0" w:color="auto"/>
      </w:divBdr>
      <w:divsChild>
        <w:div w:id="2141415376">
          <w:marLeft w:val="0"/>
          <w:marRight w:val="0"/>
          <w:marTop w:val="0"/>
          <w:marBottom w:val="0"/>
          <w:divBdr>
            <w:top w:val="none" w:sz="0" w:space="0" w:color="auto"/>
            <w:left w:val="none" w:sz="0" w:space="0" w:color="auto"/>
            <w:bottom w:val="none" w:sz="0" w:space="0" w:color="auto"/>
            <w:right w:val="none" w:sz="0" w:space="0" w:color="auto"/>
          </w:divBdr>
        </w:div>
        <w:div w:id="1867057446">
          <w:marLeft w:val="0"/>
          <w:marRight w:val="0"/>
          <w:marTop w:val="0"/>
          <w:marBottom w:val="0"/>
          <w:divBdr>
            <w:top w:val="none" w:sz="0" w:space="0" w:color="auto"/>
            <w:left w:val="none" w:sz="0" w:space="0" w:color="auto"/>
            <w:bottom w:val="none" w:sz="0" w:space="0" w:color="auto"/>
            <w:right w:val="none" w:sz="0" w:space="0" w:color="auto"/>
          </w:divBdr>
          <w:divsChild>
            <w:div w:id="1303728731">
              <w:marLeft w:val="0"/>
              <w:marRight w:val="0"/>
              <w:marTop w:val="0"/>
              <w:marBottom w:val="0"/>
              <w:divBdr>
                <w:top w:val="none" w:sz="0" w:space="0" w:color="auto"/>
                <w:left w:val="none" w:sz="0" w:space="0" w:color="auto"/>
                <w:bottom w:val="none" w:sz="0" w:space="0" w:color="auto"/>
                <w:right w:val="none" w:sz="0" w:space="0" w:color="auto"/>
              </w:divBdr>
            </w:div>
            <w:div w:id="380599238">
              <w:marLeft w:val="0"/>
              <w:marRight w:val="0"/>
              <w:marTop w:val="0"/>
              <w:marBottom w:val="0"/>
              <w:divBdr>
                <w:top w:val="none" w:sz="0" w:space="0" w:color="auto"/>
                <w:left w:val="none" w:sz="0" w:space="0" w:color="auto"/>
                <w:bottom w:val="none" w:sz="0" w:space="0" w:color="auto"/>
                <w:right w:val="none" w:sz="0" w:space="0" w:color="auto"/>
              </w:divBdr>
            </w:div>
            <w:div w:id="39787753">
              <w:marLeft w:val="0"/>
              <w:marRight w:val="0"/>
              <w:marTop w:val="0"/>
              <w:marBottom w:val="0"/>
              <w:divBdr>
                <w:top w:val="none" w:sz="0" w:space="0" w:color="auto"/>
                <w:left w:val="none" w:sz="0" w:space="0" w:color="auto"/>
                <w:bottom w:val="none" w:sz="0" w:space="0" w:color="auto"/>
                <w:right w:val="none" w:sz="0" w:space="0" w:color="auto"/>
              </w:divBdr>
            </w:div>
            <w:div w:id="348215924">
              <w:marLeft w:val="0"/>
              <w:marRight w:val="0"/>
              <w:marTop w:val="0"/>
              <w:marBottom w:val="0"/>
              <w:divBdr>
                <w:top w:val="none" w:sz="0" w:space="0" w:color="auto"/>
                <w:left w:val="none" w:sz="0" w:space="0" w:color="auto"/>
                <w:bottom w:val="none" w:sz="0" w:space="0" w:color="auto"/>
                <w:right w:val="none" w:sz="0" w:space="0" w:color="auto"/>
              </w:divBdr>
            </w:div>
            <w:div w:id="8169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78868">
      <w:marLeft w:val="0"/>
      <w:marRight w:val="0"/>
      <w:marTop w:val="0"/>
      <w:marBottom w:val="0"/>
      <w:divBdr>
        <w:top w:val="none" w:sz="0" w:space="0" w:color="auto"/>
        <w:left w:val="none" w:sz="0" w:space="0" w:color="auto"/>
        <w:bottom w:val="none" w:sz="0" w:space="0" w:color="auto"/>
        <w:right w:val="none" w:sz="0" w:space="0" w:color="auto"/>
      </w:divBdr>
      <w:divsChild>
        <w:div w:id="1779518178">
          <w:marLeft w:val="0"/>
          <w:marRight w:val="0"/>
          <w:marTop w:val="0"/>
          <w:marBottom w:val="0"/>
          <w:divBdr>
            <w:top w:val="none" w:sz="0" w:space="0" w:color="auto"/>
            <w:left w:val="none" w:sz="0" w:space="0" w:color="auto"/>
            <w:bottom w:val="none" w:sz="0" w:space="0" w:color="auto"/>
            <w:right w:val="none" w:sz="0" w:space="0" w:color="auto"/>
          </w:divBdr>
          <w:divsChild>
            <w:div w:id="2003849548">
              <w:marLeft w:val="0"/>
              <w:marRight w:val="0"/>
              <w:marTop w:val="0"/>
              <w:marBottom w:val="0"/>
              <w:divBdr>
                <w:top w:val="none" w:sz="0" w:space="0" w:color="auto"/>
                <w:left w:val="none" w:sz="0" w:space="0" w:color="auto"/>
                <w:bottom w:val="none" w:sz="0" w:space="0" w:color="auto"/>
                <w:right w:val="none" w:sz="0" w:space="0" w:color="auto"/>
              </w:divBdr>
              <w:divsChild>
                <w:div w:id="1514690069">
                  <w:marLeft w:val="0"/>
                  <w:marRight w:val="0"/>
                  <w:marTop w:val="0"/>
                  <w:marBottom w:val="0"/>
                  <w:divBdr>
                    <w:top w:val="none" w:sz="0" w:space="0" w:color="auto"/>
                    <w:left w:val="none" w:sz="0" w:space="0" w:color="auto"/>
                    <w:bottom w:val="none" w:sz="0" w:space="0" w:color="auto"/>
                    <w:right w:val="none" w:sz="0" w:space="0" w:color="auto"/>
                  </w:divBdr>
                  <w:divsChild>
                    <w:div w:id="1518501249">
                      <w:marLeft w:val="0"/>
                      <w:marRight w:val="0"/>
                      <w:marTop w:val="0"/>
                      <w:marBottom w:val="0"/>
                      <w:divBdr>
                        <w:top w:val="none" w:sz="0" w:space="0" w:color="auto"/>
                        <w:left w:val="none" w:sz="0" w:space="0" w:color="auto"/>
                        <w:bottom w:val="none" w:sz="0" w:space="0" w:color="auto"/>
                        <w:right w:val="none" w:sz="0" w:space="0" w:color="auto"/>
                      </w:divBdr>
                      <w:divsChild>
                        <w:div w:id="119229501">
                          <w:marLeft w:val="0"/>
                          <w:marRight w:val="0"/>
                          <w:marTop w:val="0"/>
                          <w:marBottom w:val="0"/>
                          <w:divBdr>
                            <w:top w:val="none" w:sz="0" w:space="0" w:color="auto"/>
                            <w:left w:val="none" w:sz="0" w:space="0" w:color="auto"/>
                            <w:bottom w:val="none" w:sz="0" w:space="0" w:color="auto"/>
                            <w:right w:val="none" w:sz="0" w:space="0" w:color="auto"/>
                          </w:divBdr>
                          <w:divsChild>
                            <w:div w:id="1898203001">
                              <w:marLeft w:val="0"/>
                              <w:marRight w:val="0"/>
                              <w:marTop w:val="0"/>
                              <w:marBottom w:val="0"/>
                              <w:divBdr>
                                <w:top w:val="none" w:sz="0" w:space="0" w:color="auto"/>
                                <w:left w:val="none" w:sz="0" w:space="0" w:color="auto"/>
                                <w:bottom w:val="none" w:sz="0" w:space="0" w:color="auto"/>
                                <w:right w:val="none" w:sz="0" w:space="0" w:color="auto"/>
                              </w:divBdr>
                              <w:divsChild>
                                <w:div w:id="1079788091">
                                  <w:marLeft w:val="0"/>
                                  <w:marRight w:val="0"/>
                                  <w:marTop w:val="0"/>
                                  <w:marBottom w:val="0"/>
                                  <w:divBdr>
                                    <w:top w:val="none" w:sz="0" w:space="0" w:color="auto"/>
                                    <w:left w:val="none" w:sz="0" w:space="0" w:color="auto"/>
                                    <w:bottom w:val="none" w:sz="0" w:space="0" w:color="auto"/>
                                    <w:right w:val="none" w:sz="0" w:space="0" w:color="auto"/>
                                  </w:divBdr>
                                  <w:divsChild>
                                    <w:div w:id="1133715353">
                                      <w:marLeft w:val="0"/>
                                      <w:marRight w:val="0"/>
                                      <w:marTop w:val="0"/>
                                      <w:marBottom w:val="0"/>
                                      <w:divBdr>
                                        <w:top w:val="none" w:sz="0" w:space="0" w:color="auto"/>
                                        <w:left w:val="none" w:sz="0" w:space="0" w:color="auto"/>
                                        <w:bottom w:val="none" w:sz="0" w:space="0" w:color="auto"/>
                                        <w:right w:val="none" w:sz="0" w:space="0" w:color="auto"/>
                                      </w:divBdr>
                                      <w:divsChild>
                                        <w:div w:id="1933275459">
                                          <w:marLeft w:val="0"/>
                                          <w:marRight w:val="0"/>
                                          <w:marTop w:val="0"/>
                                          <w:marBottom w:val="120"/>
                                          <w:divBdr>
                                            <w:top w:val="single" w:sz="6" w:space="0" w:color="F5F5F5"/>
                                            <w:left w:val="single" w:sz="6" w:space="0" w:color="F5F5F5"/>
                                            <w:bottom w:val="single" w:sz="6" w:space="0" w:color="F5F5F5"/>
                                            <w:right w:val="single" w:sz="6" w:space="0" w:color="F5F5F5"/>
                                          </w:divBdr>
                                          <w:divsChild>
                                            <w:div w:id="1298024964">
                                              <w:marLeft w:val="0"/>
                                              <w:marRight w:val="0"/>
                                              <w:marTop w:val="0"/>
                                              <w:marBottom w:val="0"/>
                                              <w:divBdr>
                                                <w:top w:val="none" w:sz="0" w:space="0" w:color="auto"/>
                                                <w:left w:val="none" w:sz="0" w:space="0" w:color="auto"/>
                                                <w:bottom w:val="none" w:sz="0" w:space="0" w:color="auto"/>
                                                <w:right w:val="none" w:sz="0" w:space="0" w:color="auto"/>
                                              </w:divBdr>
                                              <w:divsChild>
                                                <w:div w:id="1116290915">
                                                  <w:marLeft w:val="0"/>
                                                  <w:marRight w:val="0"/>
                                                  <w:marTop w:val="0"/>
                                                  <w:marBottom w:val="0"/>
                                                  <w:divBdr>
                                                    <w:top w:val="none" w:sz="0" w:space="0" w:color="auto"/>
                                                    <w:left w:val="none" w:sz="0" w:space="0" w:color="auto"/>
                                                    <w:bottom w:val="none" w:sz="0" w:space="0" w:color="auto"/>
                                                    <w:right w:val="none" w:sz="0" w:space="0" w:color="auto"/>
                                                  </w:divBdr>
                                                </w:div>
                                              </w:divsChild>
                                            </w:div>
                                            <w:div w:id="718283074">
                                              <w:marLeft w:val="0"/>
                                              <w:marRight w:val="0"/>
                                              <w:marTop w:val="0"/>
                                              <w:marBottom w:val="0"/>
                                              <w:divBdr>
                                                <w:top w:val="none" w:sz="0" w:space="0" w:color="auto"/>
                                                <w:left w:val="none" w:sz="0" w:space="0" w:color="auto"/>
                                                <w:bottom w:val="none" w:sz="0" w:space="0" w:color="auto"/>
                                                <w:right w:val="none" w:sz="0" w:space="0" w:color="auto"/>
                                              </w:divBdr>
                                              <w:divsChild>
                                                <w:div w:id="1044670256">
                                                  <w:marLeft w:val="0"/>
                                                  <w:marRight w:val="0"/>
                                                  <w:marTop w:val="0"/>
                                                  <w:marBottom w:val="0"/>
                                                  <w:divBdr>
                                                    <w:top w:val="none" w:sz="0" w:space="0" w:color="auto"/>
                                                    <w:left w:val="none" w:sz="0" w:space="0" w:color="auto"/>
                                                    <w:bottom w:val="none" w:sz="0" w:space="0" w:color="auto"/>
                                                    <w:right w:val="none" w:sz="0" w:space="0" w:color="auto"/>
                                                  </w:divBdr>
                                                  <w:divsChild>
                                                    <w:div w:id="184758167">
                                                      <w:marLeft w:val="0"/>
                                                      <w:marRight w:val="0"/>
                                                      <w:marTop w:val="0"/>
                                                      <w:marBottom w:val="0"/>
                                                      <w:divBdr>
                                                        <w:top w:val="none" w:sz="0" w:space="0" w:color="auto"/>
                                                        <w:left w:val="none" w:sz="0" w:space="0" w:color="auto"/>
                                                        <w:bottom w:val="none" w:sz="0" w:space="0" w:color="auto"/>
                                                        <w:right w:val="none" w:sz="0" w:space="0" w:color="auto"/>
                                                      </w:divBdr>
                                                    </w:div>
                                                  </w:divsChild>
                                                </w:div>
                                                <w:div w:id="1056509664">
                                                  <w:marLeft w:val="0"/>
                                                  <w:marRight w:val="0"/>
                                                  <w:marTop w:val="0"/>
                                                  <w:marBottom w:val="0"/>
                                                  <w:divBdr>
                                                    <w:top w:val="none" w:sz="0" w:space="0" w:color="auto"/>
                                                    <w:left w:val="none" w:sz="0" w:space="0" w:color="auto"/>
                                                    <w:bottom w:val="none" w:sz="0" w:space="0" w:color="auto"/>
                                                    <w:right w:val="none" w:sz="0" w:space="0" w:color="auto"/>
                                                  </w:divBdr>
                                                  <w:divsChild>
                                                    <w:div w:id="1422293829">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 w:id="2067685037">
                                          <w:marLeft w:val="0"/>
                                          <w:marRight w:val="0"/>
                                          <w:marTop w:val="240"/>
                                          <w:marBottom w:val="0"/>
                                          <w:divBdr>
                                            <w:top w:val="single" w:sz="6" w:space="6" w:color="EBEBEB"/>
                                            <w:left w:val="single" w:sz="6" w:space="6" w:color="EBEBEB"/>
                                            <w:bottom w:val="single" w:sz="6" w:space="6" w:color="EBEBEB"/>
                                            <w:right w:val="single" w:sz="6" w:space="6" w:color="EBEBEB"/>
                                          </w:divBdr>
                                          <w:divsChild>
                                            <w:div w:id="1496261044">
                                              <w:marLeft w:val="0"/>
                                              <w:marRight w:val="0"/>
                                              <w:marTop w:val="0"/>
                                              <w:marBottom w:val="0"/>
                                              <w:divBdr>
                                                <w:top w:val="none" w:sz="0" w:space="0" w:color="auto"/>
                                                <w:left w:val="none" w:sz="0" w:space="0" w:color="auto"/>
                                                <w:bottom w:val="none" w:sz="0" w:space="0" w:color="auto"/>
                                                <w:right w:val="none" w:sz="0" w:space="0" w:color="auto"/>
                                              </w:divBdr>
                                              <w:divsChild>
                                                <w:div w:id="111556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38144">
                                          <w:marLeft w:val="0"/>
                                          <w:marRight w:val="0"/>
                                          <w:marTop w:val="0"/>
                                          <w:marBottom w:val="0"/>
                                          <w:divBdr>
                                            <w:top w:val="none" w:sz="0" w:space="0" w:color="auto"/>
                                            <w:left w:val="none" w:sz="0" w:space="0" w:color="auto"/>
                                            <w:bottom w:val="none" w:sz="0" w:space="0" w:color="auto"/>
                                            <w:right w:val="none" w:sz="0" w:space="0" w:color="auto"/>
                                          </w:divBdr>
                                        </w:div>
                                        <w:div w:id="1680739098">
                                          <w:marLeft w:val="0"/>
                                          <w:marRight w:val="0"/>
                                          <w:marTop w:val="0"/>
                                          <w:marBottom w:val="0"/>
                                          <w:divBdr>
                                            <w:top w:val="none" w:sz="0" w:space="0" w:color="auto"/>
                                            <w:left w:val="none" w:sz="0" w:space="0" w:color="auto"/>
                                            <w:bottom w:val="none" w:sz="0" w:space="0" w:color="auto"/>
                                            <w:right w:val="none" w:sz="0" w:space="0" w:color="auto"/>
                                          </w:divBdr>
                                          <w:divsChild>
                                            <w:div w:id="180364543">
                                              <w:marLeft w:val="0"/>
                                              <w:marRight w:val="0"/>
                                              <w:marTop w:val="180"/>
                                              <w:marBottom w:val="0"/>
                                              <w:divBdr>
                                                <w:top w:val="single" w:sz="6" w:space="0" w:color="EBEBEB"/>
                                                <w:left w:val="single" w:sz="6" w:space="0" w:color="EBEBEB"/>
                                                <w:bottom w:val="single" w:sz="6" w:space="0" w:color="EBEBEB"/>
                                                <w:right w:val="single" w:sz="6" w:space="0" w:color="EBEBEB"/>
                                              </w:divBdr>
                                              <w:divsChild>
                                                <w:div w:id="1947106381">
                                                  <w:marLeft w:val="0"/>
                                                  <w:marRight w:val="0"/>
                                                  <w:marTop w:val="0"/>
                                                  <w:marBottom w:val="0"/>
                                                  <w:divBdr>
                                                    <w:top w:val="none" w:sz="0" w:space="0" w:color="auto"/>
                                                    <w:left w:val="none" w:sz="0" w:space="0" w:color="auto"/>
                                                    <w:bottom w:val="none" w:sz="0" w:space="0" w:color="auto"/>
                                                    <w:right w:val="none" w:sz="0" w:space="0" w:color="auto"/>
                                                  </w:divBdr>
                                                  <w:divsChild>
                                                    <w:div w:id="12609733">
                                                      <w:marLeft w:val="0"/>
                                                      <w:marRight w:val="0"/>
                                                      <w:marTop w:val="0"/>
                                                      <w:marBottom w:val="0"/>
                                                      <w:divBdr>
                                                        <w:top w:val="none" w:sz="0" w:space="0" w:color="auto"/>
                                                        <w:left w:val="none" w:sz="0" w:space="0" w:color="auto"/>
                                                        <w:bottom w:val="none" w:sz="0" w:space="0" w:color="auto"/>
                                                        <w:right w:val="none" w:sz="0" w:space="0" w:color="auto"/>
                                                      </w:divBdr>
                                                    </w:div>
                                                  </w:divsChild>
                                                </w:div>
                                                <w:div w:id="1900240629">
                                                  <w:marLeft w:val="0"/>
                                                  <w:marRight w:val="0"/>
                                                  <w:marTop w:val="0"/>
                                                  <w:marBottom w:val="0"/>
                                                  <w:divBdr>
                                                    <w:top w:val="none" w:sz="0" w:space="0" w:color="auto"/>
                                                    <w:left w:val="none" w:sz="0" w:space="0" w:color="auto"/>
                                                    <w:bottom w:val="none" w:sz="0" w:space="0" w:color="auto"/>
                                                    <w:right w:val="none" w:sz="0" w:space="0" w:color="auto"/>
                                                  </w:divBdr>
                                                  <w:divsChild>
                                                    <w:div w:id="1318341820">
                                                      <w:marLeft w:val="0"/>
                                                      <w:marRight w:val="0"/>
                                                      <w:marTop w:val="0"/>
                                                      <w:marBottom w:val="0"/>
                                                      <w:divBdr>
                                                        <w:top w:val="none" w:sz="0" w:space="0" w:color="auto"/>
                                                        <w:left w:val="none" w:sz="0" w:space="0" w:color="auto"/>
                                                        <w:bottom w:val="none" w:sz="0" w:space="0" w:color="auto"/>
                                                        <w:right w:val="none" w:sz="0" w:space="0" w:color="auto"/>
                                                      </w:divBdr>
                                                      <w:divsChild>
                                                        <w:div w:id="102598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28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481119">
                          <w:marLeft w:val="0"/>
                          <w:marRight w:val="0"/>
                          <w:marTop w:val="240"/>
                          <w:marBottom w:val="0"/>
                          <w:divBdr>
                            <w:top w:val="none" w:sz="0" w:space="0" w:color="auto"/>
                            <w:left w:val="none" w:sz="0" w:space="0" w:color="auto"/>
                            <w:bottom w:val="none" w:sz="0" w:space="0" w:color="auto"/>
                            <w:right w:val="none" w:sz="0" w:space="0" w:color="auto"/>
                          </w:divBdr>
                        </w:div>
                        <w:div w:id="1616985898">
                          <w:marLeft w:val="0"/>
                          <w:marRight w:val="0"/>
                          <w:marTop w:val="240"/>
                          <w:marBottom w:val="525"/>
                          <w:divBdr>
                            <w:top w:val="none" w:sz="0" w:space="0" w:color="auto"/>
                            <w:left w:val="none" w:sz="0" w:space="0" w:color="auto"/>
                            <w:bottom w:val="none" w:sz="0" w:space="0" w:color="auto"/>
                            <w:right w:val="none" w:sz="0" w:space="0" w:color="auto"/>
                          </w:divBdr>
                          <w:divsChild>
                            <w:div w:id="29559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6213280">
          <w:marLeft w:val="0"/>
          <w:marRight w:val="0"/>
          <w:marTop w:val="0"/>
          <w:marBottom w:val="0"/>
          <w:divBdr>
            <w:top w:val="single" w:sz="6" w:space="31" w:color="F0C36D"/>
            <w:left w:val="single" w:sz="6" w:space="31" w:color="F0C36D"/>
            <w:bottom w:val="single" w:sz="6" w:space="31" w:color="F0C36D"/>
            <w:right w:val="single" w:sz="6" w:space="31" w:color="F0C36D"/>
          </w:divBdr>
        </w:div>
        <w:div w:id="746616440">
          <w:marLeft w:val="0"/>
          <w:marRight w:val="0"/>
          <w:marTop w:val="0"/>
          <w:marBottom w:val="0"/>
          <w:divBdr>
            <w:top w:val="single" w:sz="6" w:space="31" w:color="F0C36D"/>
            <w:left w:val="single" w:sz="6" w:space="31" w:color="F0C36D"/>
            <w:bottom w:val="single" w:sz="6" w:space="31" w:color="F0C36D"/>
            <w:right w:val="single" w:sz="6" w:space="31" w:color="F0C36D"/>
          </w:divBdr>
        </w:div>
        <w:div w:id="75399068">
          <w:marLeft w:val="0"/>
          <w:marRight w:val="0"/>
          <w:marTop w:val="0"/>
          <w:marBottom w:val="0"/>
          <w:divBdr>
            <w:top w:val="single" w:sz="6" w:space="31" w:color="F0C36D"/>
            <w:left w:val="single" w:sz="6" w:space="31" w:color="F0C36D"/>
            <w:bottom w:val="single" w:sz="6" w:space="31" w:color="F0C36D"/>
            <w:right w:val="single" w:sz="6" w:space="31" w:color="F0C36D"/>
          </w:divBdr>
        </w:div>
        <w:div w:id="1052731376">
          <w:marLeft w:val="0"/>
          <w:marRight w:val="0"/>
          <w:marTop w:val="0"/>
          <w:marBottom w:val="0"/>
          <w:divBdr>
            <w:top w:val="single" w:sz="6" w:space="31" w:color="F0C36D"/>
            <w:left w:val="single" w:sz="6" w:space="31" w:color="F0C36D"/>
            <w:bottom w:val="single" w:sz="6" w:space="31" w:color="F0C36D"/>
            <w:right w:val="single" w:sz="6" w:space="31" w:color="F0C36D"/>
          </w:divBdr>
        </w:div>
        <w:div w:id="276109640">
          <w:marLeft w:val="0"/>
          <w:marRight w:val="0"/>
          <w:marTop w:val="0"/>
          <w:marBottom w:val="0"/>
          <w:divBdr>
            <w:top w:val="single" w:sz="6" w:space="0" w:color="E5E5E5"/>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941CB-0C11-4EB1-82B6-BF4F336C3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775</Words>
  <Characters>4424</Characters>
  <Application>Microsoft Office Word</Application>
  <DocSecurity>0</DocSecurity>
  <Lines>36</Lines>
  <Paragraphs>10</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Abstract</vt:lpstr>
      <vt:lpstr>Abstract</vt:lpstr>
    </vt:vector>
  </TitlesOfParts>
  <Company>FasterOS</Company>
  <LinksUpToDate>false</LinksUpToDate>
  <CharactersWithSpaces>5189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dc:title>
  <dc:creator>FasterUser</dc:creator>
  <cp:lastModifiedBy>admin</cp:lastModifiedBy>
  <cp:revision>161</cp:revision>
  <cp:lastPrinted>2014-03-18T03:12:00Z</cp:lastPrinted>
  <dcterms:created xsi:type="dcterms:W3CDTF">2011-10-24T14:11:00Z</dcterms:created>
  <dcterms:modified xsi:type="dcterms:W3CDTF">2014-03-18T03:14:00Z</dcterms:modified>
</cp:coreProperties>
</file>